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0" w:type="dxa"/>
        <w:tblInd w:w="-176" w:type="dxa"/>
        <w:tblLayout w:type="fixed"/>
        <w:tblLook w:val="04A0" w:firstRow="1" w:lastRow="0" w:firstColumn="1" w:lastColumn="0" w:noHBand="0" w:noVBand="1"/>
      </w:tblPr>
      <w:tblGrid>
        <w:gridCol w:w="4962"/>
        <w:gridCol w:w="5108"/>
      </w:tblGrid>
      <w:tr w:rsidR="00967AFF" w:rsidTr="000B26C3">
        <w:trPr>
          <w:trHeight w:hRule="exact" w:val="1418"/>
        </w:trPr>
        <w:tc>
          <w:tcPr>
            <w:tcW w:w="4962" w:type="dxa"/>
          </w:tcPr>
          <w:p w:rsidR="00967AFF" w:rsidRDefault="004D4CB0" w:rsidP="00A942E6">
            <w:pPr>
              <w:snapToGrid w:val="0"/>
              <w:spacing w:after="0" w:line="300" w:lineRule="exact"/>
              <w:jc w:val="center"/>
              <w:rPr>
                <w:rFonts w:ascii="Times New Roman" w:hAnsi="Times New Roman"/>
                <w:bCs/>
                <w:sz w:val="28"/>
                <w:szCs w:val="28"/>
              </w:rPr>
            </w:pPr>
            <w:r>
              <w:rPr>
                <w:rFonts w:ascii="Times New Roman" w:hAnsi="Times New Roman"/>
                <w:bCs/>
                <w:sz w:val="28"/>
                <w:szCs w:val="28"/>
              </w:rPr>
              <w:t xml:space="preserve">ĐẢNG BỘ QUẬN </w:t>
            </w:r>
            <w:r w:rsidR="009E4BEE">
              <w:rPr>
                <w:rFonts w:ascii="Times New Roman" w:hAnsi="Times New Roman"/>
                <w:bCs/>
                <w:sz w:val="28"/>
                <w:szCs w:val="28"/>
              </w:rPr>
              <w:t>BA ĐÌNH</w:t>
            </w:r>
          </w:p>
          <w:p w:rsidR="007C4650" w:rsidRDefault="004D4CB0" w:rsidP="00A942E6">
            <w:pPr>
              <w:snapToGrid w:val="0"/>
              <w:spacing w:after="0" w:line="300" w:lineRule="exact"/>
              <w:jc w:val="center"/>
              <w:rPr>
                <w:rFonts w:ascii="Times New Roman" w:hAnsi="Times New Roman"/>
                <w:b/>
                <w:bCs/>
                <w:sz w:val="28"/>
                <w:szCs w:val="28"/>
              </w:rPr>
            </w:pPr>
            <w:r>
              <w:rPr>
                <w:rFonts w:ascii="Times New Roman" w:hAnsi="Times New Roman"/>
                <w:b/>
                <w:bCs/>
                <w:sz w:val="28"/>
                <w:szCs w:val="28"/>
              </w:rPr>
              <w:t xml:space="preserve">ĐẢNG ỦY PHƯỜNG </w:t>
            </w:r>
            <w:r w:rsidR="007C4650">
              <w:rPr>
                <w:rFonts w:ascii="Times New Roman" w:hAnsi="Times New Roman"/>
                <w:b/>
                <w:bCs/>
                <w:sz w:val="28"/>
                <w:szCs w:val="28"/>
              </w:rPr>
              <w:t>VĨNH PHÚC</w:t>
            </w:r>
          </w:p>
          <w:p w:rsidR="00967AFF" w:rsidRDefault="004D4CB0" w:rsidP="00A942E6">
            <w:pPr>
              <w:snapToGrid w:val="0"/>
              <w:spacing w:after="0" w:line="300" w:lineRule="exact"/>
              <w:jc w:val="center"/>
              <w:rPr>
                <w:rFonts w:ascii="Times New Roman" w:hAnsi="Times New Roman"/>
                <w:b/>
                <w:sz w:val="28"/>
                <w:szCs w:val="28"/>
              </w:rPr>
            </w:pPr>
            <w:r>
              <w:rPr>
                <w:rFonts w:ascii="Times New Roman" w:hAnsi="Times New Roman"/>
                <w:b/>
                <w:sz w:val="28"/>
                <w:szCs w:val="28"/>
              </w:rPr>
              <w:t>*</w:t>
            </w:r>
          </w:p>
          <w:p w:rsidR="00967AFF" w:rsidRDefault="004D4CB0" w:rsidP="000B26C3">
            <w:pPr>
              <w:snapToGrid w:val="0"/>
              <w:spacing w:after="0" w:line="300" w:lineRule="exact"/>
              <w:jc w:val="center"/>
              <w:rPr>
                <w:rFonts w:ascii="Times New Roman" w:hAnsi="Times New Roman"/>
                <w:sz w:val="28"/>
                <w:szCs w:val="28"/>
              </w:rPr>
            </w:pPr>
            <w:r>
              <w:rPr>
                <w:rFonts w:ascii="Times New Roman" w:hAnsi="Times New Roman"/>
                <w:sz w:val="28"/>
                <w:szCs w:val="28"/>
              </w:rPr>
              <w:t>Số</w:t>
            </w:r>
            <w:r w:rsidR="000B26C3">
              <w:rPr>
                <w:rFonts w:ascii="Times New Roman" w:hAnsi="Times New Roman"/>
                <w:sz w:val="28"/>
                <w:szCs w:val="28"/>
              </w:rPr>
              <w:t xml:space="preserve"> 57 </w:t>
            </w:r>
            <w:r>
              <w:rPr>
                <w:rFonts w:ascii="Times New Roman" w:hAnsi="Times New Roman"/>
                <w:sz w:val="28"/>
                <w:szCs w:val="28"/>
              </w:rPr>
              <w:t>- KH/ĐU</w:t>
            </w:r>
          </w:p>
        </w:tc>
        <w:tc>
          <w:tcPr>
            <w:tcW w:w="5108" w:type="dxa"/>
          </w:tcPr>
          <w:p w:rsidR="00967AFF" w:rsidRDefault="004D4CB0" w:rsidP="000B26C3">
            <w:pPr>
              <w:snapToGrid w:val="0"/>
              <w:spacing w:after="0" w:line="300" w:lineRule="exact"/>
              <w:jc w:val="center"/>
              <w:rPr>
                <w:rFonts w:ascii="Times New Roman" w:hAnsi="Times New Roman"/>
                <w:b/>
                <w:sz w:val="30"/>
                <w:szCs w:val="30"/>
              </w:rPr>
            </w:pPr>
            <w:r>
              <w:rPr>
                <w:rFonts w:ascii="Times New Roman" w:hAnsi="Times New Roman"/>
                <w:b/>
                <w:sz w:val="30"/>
                <w:szCs w:val="30"/>
              </w:rPr>
              <w:t>ĐẢNG CỘNG SẢN VIỆT NAM</w:t>
            </w:r>
          </w:p>
          <w:p w:rsidR="00967AFF" w:rsidRDefault="000B26C3" w:rsidP="000B26C3">
            <w:pPr>
              <w:spacing w:after="0" w:line="300" w:lineRule="exact"/>
              <w:jc w:val="center"/>
              <w:rPr>
                <w:rFonts w:ascii="Times New Roman" w:hAnsi="Times New Roman"/>
                <w:b/>
                <w:i/>
                <w:sz w:val="28"/>
                <w:szCs w:val="28"/>
              </w:rPr>
            </w:pPr>
            <w:r>
              <w:rPr>
                <w:noProof/>
              </w:rPr>
              <mc:AlternateContent>
                <mc:Choice Requires="wps">
                  <w:drawing>
                    <wp:anchor distT="4294967295" distB="4294967295" distL="114300" distR="114300" simplePos="0" relativeHeight="251659264" behindDoc="0" locked="0" layoutInCell="1" allowOverlap="1" wp14:anchorId="27092869" wp14:editId="25601884">
                      <wp:simplePos x="0" y="0"/>
                      <wp:positionH relativeFrom="column">
                        <wp:posOffset>519430</wp:posOffset>
                      </wp:positionH>
                      <wp:positionV relativeFrom="paragraph">
                        <wp:posOffset>60325</wp:posOffset>
                      </wp:positionV>
                      <wp:extent cx="2162175" cy="45085"/>
                      <wp:effectExtent l="0" t="0" r="2857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45085"/>
                              </a:xfrm>
                              <a:custGeom>
                                <a:avLst/>
                                <a:gdLst>
                                  <a:gd name="T0" fmla="*/ 0 w 4125"/>
                                  <a:gd name="T1" fmla="*/ 0 h 1"/>
                                  <a:gd name="T2" fmla="*/ 4125 w 4125"/>
                                  <a:gd name="T3" fmla="*/ 0 h 1"/>
                                </a:gdLst>
                                <a:ahLst/>
                                <a:cxnLst>
                                  <a:cxn ang="0">
                                    <a:pos x="T0" y="T1"/>
                                  </a:cxn>
                                  <a:cxn ang="0">
                                    <a:pos x="T2" y="T3"/>
                                  </a:cxn>
                                </a:cxnLst>
                                <a:rect l="0" t="0" r="r" b="b"/>
                                <a:pathLst>
                                  <a:path w="4125" h="1">
                                    <a:moveTo>
                                      <a:pt x="0" y="0"/>
                                    </a:moveTo>
                                    <a:lnTo>
                                      <a:pt x="4125" y="0"/>
                                    </a:lnTo>
                                  </a:path>
                                </a:pathLst>
                              </a:custGeom>
                              <a:noFill/>
                              <a:ln w="9360">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40.9pt;margin-top:4.75pt;width:170.25pt;height:3.55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middle" coordsize="4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" path="m,l4125,e" filled="f" strokeweight=".26mm">
                      <v:path o:connecttype="custom" o:connectlocs="0,0;2162175,0" o:connectangles="0,0"/>
                    </v:shape>
                  </w:pict>
                </mc:Fallback>
              </mc:AlternateContent>
            </w:r>
          </w:p>
          <w:p w:rsidR="00967AFF" w:rsidRDefault="003D18FD" w:rsidP="000B26C3">
            <w:pPr>
              <w:tabs>
                <w:tab w:val="left" w:pos="349"/>
              </w:tabs>
              <w:spacing w:after="0" w:line="300" w:lineRule="exact"/>
              <w:jc w:val="center"/>
              <w:rPr>
                <w:rFonts w:ascii="Times New Roman" w:hAnsi="Times New Roman"/>
                <w:b/>
                <w:i/>
                <w:sz w:val="28"/>
                <w:szCs w:val="28"/>
              </w:rPr>
            </w:pPr>
            <w:r>
              <w:rPr>
                <w:rFonts w:ascii="Times New Roman" w:hAnsi="Times New Roman"/>
                <w:i/>
                <w:sz w:val="28"/>
                <w:szCs w:val="28"/>
              </w:rPr>
              <w:t>P</w:t>
            </w:r>
            <w:r w:rsidR="007C4650">
              <w:rPr>
                <w:rFonts w:ascii="Times New Roman" w:hAnsi="Times New Roman"/>
                <w:i/>
                <w:sz w:val="28"/>
                <w:szCs w:val="28"/>
              </w:rPr>
              <w:t>.Vĩnh Phúc</w:t>
            </w:r>
            <w:r w:rsidR="004D4CB0">
              <w:rPr>
                <w:rFonts w:ascii="Times New Roman" w:hAnsi="Times New Roman"/>
                <w:i/>
                <w:sz w:val="28"/>
                <w:szCs w:val="28"/>
              </w:rPr>
              <w:t>, ngày</w:t>
            </w:r>
            <w:r w:rsidR="000B26C3">
              <w:rPr>
                <w:rFonts w:ascii="Times New Roman" w:hAnsi="Times New Roman"/>
                <w:i/>
                <w:sz w:val="28"/>
                <w:szCs w:val="28"/>
              </w:rPr>
              <w:t xml:space="preserve"> 11 </w:t>
            </w:r>
            <w:r w:rsidR="004D4CB0">
              <w:rPr>
                <w:rFonts w:ascii="Times New Roman" w:hAnsi="Times New Roman"/>
                <w:i/>
                <w:sz w:val="28"/>
                <w:szCs w:val="28"/>
              </w:rPr>
              <w:t xml:space="preserve">tháng </w:t>
            </w:r>
            <w:r w:rsidR="007C4650">
              <w:rPr>
                <w:rFonts w:ascii="Times New Roman" w:hAnsi="Times New Roman"/>
                <w:i/>
                <w:sz w:val="28"/>
                <w:szCs w:val="28"/>
              </w:rPr>
              <w:t>01</w:t>
            </w:r>
            <w:r w:rsidR="004D4CB0">
              <w:rPr>
                <w:rFonts w:ascii="Times New Roman" w:hAnsi="Times New Roman"/>
                <w:i/>
                <w:sz w:val="28"/>
                <w:szCs w:val="28"/>
              </w:rPr>
              <w:t xml:space="preserve"> năm 202</w:t>
            </w:r>
            <w:r w:rsidR="007F4215">
              <w:rPr>
                <w:rFonts w:ascii="Times New Roman" w:hAnsi="Times New Roman"/>
                <w:i/>
                <w:sz w:val="28"/>
                <w:szCs w:val="28"/>
              </w:rPr>
              <w:t>3</w:t>
            </w:r>
          </w:p>
        </w:tc>
      </w:tr>
    </w:tbl>
    <w:p w:rsidR="00967AFF" w:rsidRDefault="004D4CB0" w:rsidP="003D18FD">
      <w:pPr>
        <w:spacing w:before="120" w:after="120" w:line="264" w:lineRule="auto"/>
        <w:jc w:val="center"/>
        <w:rPr>
          <w:rFonts w:ascii="Times New Roman" w:hAnsi="Times New Roman"/>
          <w:b/>
          <w:sz w:val="30"/>
          <w:szCs w:val="32"/>
        </w:rPr>
      </w:pPr>
      <w:r>
        <w:rPr>
          <w:rFonts w:ascii="Times New Roman" w:hAnsi="Times New Roman"/>
          <w:b/>
          <w:sz w:val="30"/>
          <w:szCs w:val="32"/>
        </w:rPr>
        <w:t>KẾ HOẠCH</w:t>
      </w:r>
      <w:bookmarkStart w:id="0" w:name="_GoBack"/>
      <w:bookmarkEnd w:id="0"/>
    </w:p>
    <w:p w:rsidR="00967AFF" w:rsidRDefault="00144641" w:rsidP="003D18FD">
      <w:pPr>
        <w:spacing w:before="120" w:after="120" w:line="264" w:lineRule="auto"/>
        <w:jc w:val="center"/>
        <w:rPr>
          <w:rFonts w:ascii="Times New Roman" w:hAnsi="Times New Roman"/>
          <w:b/>
          <w:sz w:val="28"/>
          <w:szCs w:val="28"/>
        </w:rPr>
      </w:pPr>
      <w:r>
        <w:rPr>
          <w:rFonts w:ascii="Times New Roman" w:hAnsi="Times New Roman"/>
          <w:b/>
          <w:sz w:val="28"/>
          <w:szCs w:val="28"/>
        </w:rPr>
        <w:t>Triển khai xây dựng mô hình “</w:t>
      </w:r>
      <w:r w:rsidR="007F4215">
        <w:rPr>
          <w:rFonts w:ascii="Times New Roman" w:hAnsi="Times New Roman"/>
          <w:b/>
          <w:sz w:val="28"/>
          <w:szCs w:val="28"/>
        </w:rPr>
        <w:t xml:space="preserve"> </w:t>
      </w:r>
      <w:r>
        <w:rPr>
          <w:rFonts w:ascii="Times New Roman" w:hAnsi="Times New Roman"/>
          <w:b/>
          <w:sz w:val="28"/>
          <w:szCs w:val="28"/>
        </w:rPr>
        <w:t xml:space="preserve">chi bộ </w:t>
      </w:r>
      <w:r w:rsidR="00F94FD5">
        <w:rPr>
          <w:rFonts w:ascii="Times New Roman" w:hAnsi="Times New Roman"/>
          <w:b/>
          <w:sz w:val="28"/>
          <w:szCs w:val="28"/>
        </w:rPr>
        <w:t>bốn</w:t>
      </w:r>
      <w:r>
        <w:rPr>
          <w:rFonts w:ascii="Times New Roman" w:hAnsi="Times New Roman"/>
          <w:b/>
          <w:sz w:val="28"/>
          <w:szCs w:val="28"/>
        </w:rPr>
        <w:t xml:space="preserve"> tốt</w:t>
      </w:r>
      <w:r w:rsidR="007F4215">
        <w:rPr>
          <w:rFonts w:ascii="Times New Roman" w:hAnsi="Times New Roman"/>
          <w:b/>
          <w:sz w:val="28"/>
          <w:szCs w:val="28"/>
        </w:rPr>
        <w:t xml:space="preserve"> </w:t>
      </w:r>
      <w:r>
        <w:rPr>
          <w:rFonts w:ascii="Times New Roman" w:hAnsi="Times New Roman"/>
          <w:b/>
          <w:sz w:val="28"/>
          <w:szCs w:val="28"/>
        </w:rPr>
        <w:t>”</w:t>
      </w:r>
    </w:p>
    <w:p w:rsidR="00967AFF" w:rsidRDefault="004D4CB0" w:rsidP="003D18FD">
      <w:pPr>
        <w:spacing w:before="120" w:after="120" w:line="264" w:lineRule="auto"/>
        <w:jc w:val="center"/>
        <w:rPr>
          <w:rFonts w:ascii="Times New Roman" w:hAnsi="Times New Roman"/>
          <w:b/>
          <w:sz w:val="28"/>
          <w:szCs w:val="28"/>
        </w:rPr>
      </w:pPr>
      <w:r>
        <w:rPr>
          <w:rFonts w:ascii="Times New Roman" w:hAnsi="Times New Roman"/>
          <w:sz w:val="28"/>
          <w:szCs w:val="28"/>
        </w:rPr>
        <w:t>-----</w:t>
      </w:r>
    </w:p>
    <w:p w:rsidR="00967AFF" w:rsidRDefault="004D4CB0" w:rsidP="003D18FD">
      <w:pPr>
        <w:spacing w:before="120" w:after="120" w:line="264" w:lineRule="auto"/>
        <w:ind w:firstLine="567"/>
        <w:jc w:val="both"/>
        <w:rPr>
          <w:rFonts w:ascii="Times New Roman" w:hAnsi="Times New Roman" w:cs="Times New Roman"/>
          <w:sz w:val="28"/>
          <w:szCs w:val="28"/>
        </w:rPr>
      </w:pPr>
      <w:r w:rsidRPr="00144641">
        <w:rPr>
          <w:rFonts w:ascii="Times New Roman" w:hAnsi="Times New Roman" w:cs="Times New Roman"/>
          <w:sz w:val="28"/>
          <w:szCs w:val="28"/>
        </w:rPr>
        <w:t xml:space="preserve">Thực hiện </w:t>
      </w:r>
      <w:r w:rsidR="00144641" w:rsidRPr="00144641">
        <w:rPr>
          <w:rStyle w:val="Vnbnnidung5Khnginnghing"/>
          <w:rFonts w:eastAsia="Calibri"/>
          <w:i w:val="0"/>
          <w:sz w:val="28"/>
          <w:szCs w:val="28"/>
        </w:rPr>
        <w:t>Nghị quyết số 21-NQ/TW ngày 16/6/2022 của Ban Chấp hành Trung ương Đảng khóa XIII</w:t>
      </w:r>
      <w:r w:rsidR="00144641" w:rsidRPr="00144641">
        <w:t xml:space="preserve"> </w:t>
      </w:r>
      <w:r w:rsidR="00144641" w:rsidRPr="00144641">
        <w:rPr>
          <w:rFonts w:ascii="Times New Roman" w:hAnsi="Times New Roman" w:cs="Times New Roman"/>
          <w:sz w:val="28"/>
          <w:szCs w:val="28"/>
        </w:rPr>
        <w:t xml:space="preserve">về </w:t>
      </w:r>
      <w:r w:rsidR="00144641">
        <w:rPr>
          <w:rFonts w:ascii="Times New Roman" w:hAnsi="Times New Roman" w:cs="Times New Roman"/>
          <w:sz w:val="28"/>
          <w:szCs w:val="28"/>
        </w:rPr>
        <w:t>“</w:t>
      </w:r>
      <w:r w:rsidR="00144641" w:rsidRPr="00144641">
        <w:rPr>
          <w:rFonts w:ascii="Times New Roman" w:hAnsi="Times New Roman" w:cs="Times New Roman"/>
          <w:i/>
          <w:sz w:val="28"/>
          <w:szCs w:val="28"/>
        </w:rPr>
        <w:t>tăng cường củng cố, xây dựng tố chức cơ sở đảng và nâng cao chất lượng đội ngũ đảng viên trong giai đoạn mới</w:t>
      </w:r>
      <w:r w:rsidR="00144641">
        <w:rPr>
          <w:rFonts w:ascii="Times New Roman" w:hAnsi="Times New Roman" w:cs="Times New Roman"/>
          <w:sz w:val="28"/>
          <w:szCs w:val="28"/>
        </w:rPr>
        <w:t xml:space="preserve">”; </w:t>
      </w:r>
      <w:r w:rsidR="00144641">
        <w:rPr>
          <w:rFonts w:ascii="Times New Roman" w:eastAsia="Times New Roman" w:hAnsi="Times New Roman" w:cs="Times New Roman"/>
          <w:sz w:val="28"/>
          <w:szCs w:val="28"/>
          <w:lang w:val="nl-NL"/>
        </w:rPr>
        <w:t xml:space="preserve">Chương trình số </w:t>
      </w:r>
      <w:r w:rsidR="00144641" w:rsidRPr="002E26D8">
        <w:rPr>
          <w:rFonts w:ascii="Times New Roman" w:eastAsia="Times New Roman" w:hAnsi="Times New Roman" w:cs="Times New Roman"/>
          <w:sz w:val="28"/>
          <w:szCs w:val="28"/>
          <w:lang w:val="nl-NL"/>
        </w:rPr>
        <w:t xml:space="preserve">05-CTr/QU ngày 09/12/2020 của Quận ủy Ba Đình về </w:t>
      </w:r>
      <w:r w:rsidR="00144641" w:rsidRPr="002E26D8">
        <w:rPr>
          <w:rFonts w:ascii="Times New Roman" w:eastAsia="Times New Roman" w:hAnsi="Times New Roman" w:cs="Times New Roman"/>
          <w:i/>
          <w:sz w:val="28"/>
          <w:szCs w:val="28"/>
          <w:lang w:val="nl-NL"/>
        </w:rPr>
        <w:t>“</w:t>
      </w:r>
      <w:r w:rsidR="00144641" w:rsidRPr="002E26D8">
        <w:rPr>
          <w:rFonts w:ascii="Times New Roman" w:eastAsia="Times New Roman" w:hAnsi="Times New Roman" w:cs="Times New Roman"/>
          <w:i/>
          <w:sz w:val="28"/>
          <w:szCs w:val="28"/>
        </w:rPr>
        <w:t xml:space="preserve">Nâng cao năng lực lãnh đạo, sức chiến đấu của tổ chức đảng và chất lượng đội ngũ </w:t>
      </w:r>
      <w:r w:rsidR="00144641" w:rsidRPr="000F59ED">
        <w:rPr>
          <w:rFonts w:ascii="Times New Roman" w:eastAsia="Times New Roman" w:hAnsi="Times New Roman" w:cs="Times New Roman"/>
          <w:i/>
          <w:sz w:val="28"/>
          <w:szCs w:val="28"/>
        </w:rPr>
        <w:t xml:space="preserve">cán bộ, đảng viên, </w:t>
      </w:r>
      <w:r w:rsidR="00144641" w:rsidRPr="000F59ED">
        <w:rPr>
          <w:rFonts w:ascii="Times New Roman" w:eastAsia="Times New Roman" w:hAnsi="Times New Roman" w:cs="Times New Roman"/>
          <w:i/>
          <w:sz w:val="28"/>
          <w:szCs w:val="28"/>
          <w:lang w:val="nl-NL"/>
        </w:rPr>
        <w:t>phát huy vai trò người đứng đầu</w:t>
      </w:r>
      <w:r w:rsidR="00144641" w:rsidRPr="000F59ED">
        <w:rPr>
          <w:rFonts w:ascii="Times New Roman" w:eastAsia="Times New Roman" w:hAnsi="Times New Roman" w:cs="Times New Roman"/>
          <w:i/>
          <w:sz w:val="28"/>
          <w:szCs w:val="28"/>
        </w:rPr>
        <w:t>; xây dựng hệ thống chính trị quận tinh gọn, thực sự trong sạch, vững mạnh, hoạt động hiệ</w:t>
      </w:r>
      <w:r w:rsidR="00144641">
        <w:rPr>
          <w:rFonts w:ascii="Times New Roman" w:eastAsia="Times New Roman" w:hAnsi="Times New Roman" w:cs="Times New Roman"/>
          <w:i/>
          <w:sz w:val="28"/>
          <w:szCs w:val="28"/>
        </w:rPr>
        <w:t>u lực, hiệu quả giai đoạn 2020 -</w:t>
      </w:r>
      <w:r w:rsidR="00144641" w:rsidRPr="000F59ED">
        <w:rPr>
          <w:rFonts w:ascii="Times New Roman" w:eastAsia="Times New Roman" w:hAnsi="Times New Roman" w:cs="Times New Roman"/>
          <w:i/>
          <w:sz w:val="28"/>
          <w:szCs w:val="28"/>
        </w:rPr>
        <w:t xml:space="preserve"> 2025</w:t>
      </w:r>
      <w:r w:rsidR="00144641">
        <w:rPr>
          <w:rFonts w:ascii="Times New Roman" w:eastAsia="Times New Roman" w:hAnsi="Times New Roman" w:cs="Times New Roman"/>
          <w:i/>
          <w:sz w:val="28"/>
          <w:szCs w:val="28"/>
          <w:lang w:val="nl-NL"/>
        </w:rPr>
        <w:t>”</w:t>
      </w:r>
      <w:r w:rsidR="00144641">
        <w:rPr>
          <w:rFonts w:ascii="Times New Roman" w:eastAsia="Times New Roman" w:hAnsi="Times New Roman" w:cs="Times New Roman"/>
          <w:sz w:val="28"/>
          <w:szCs w:val="28"/>
          <w:lang w:val="nl-NL"/>
        </w:rPr>
        <w:t>,</w:t>
      </w:r>
      <w:r w:rsidR="00E3455F">
        <w:rPr>
          <w:rFonts w:ascii="Times New Roman" w:hAnsi="Times New Roman" w:cs="Times New Roman"/>
          <w:sz w:val="28"/>
          <w:szCs w:val="28"/>
        </w:rPr>
        <w:t xml:space="preserve"> </w:t>
      </w:r>
      <w:r>
        <w:rPr>
          <w:rFonts w:ascii="Times New Roman" w:hAnsi="Times New Roman" w:cs="Times New Roman"/>
          <w:sz w:val="28"/>
          <w:szCs w:val="28"/>
        </w:rPr>
        <w:t xml:space="preserve">Đảng ủy phường </w:t>
      </w:r>
      <w:r w:rsidR="007F4215">
        <w:rPr>
          <w:rFonts w:ascii="Times New Roman" w:hAnsi="Times New Roman" w:cs="Times New Roman"/>
          <w:sz w:val="28"/>
          <w:szCs w:val="28"/>
        </w:rPr>
        <w:t>Vĩnh Phúc</w:t>
      </w:r>
      <w:r>
        <w:rPr>
          <w:rFonts w:ascii="Times New Roman" w:hAnsi="Times New Roman" w:cs="Times New Roman"/>
          <w:sz w:val="28"/>
          <w:szCs w:val="28"/>
        </w:rPr>
        <w:t xml:space="preserve"> xây dựng kế hoạch </w:t>
      </w:r>
      <w:r w:rsidR="00144641">
        <w:rPr>
          <w:rFonts w:ascii="Times New Roman" w:hAnsi="Times New Roman" w:cs="Times New Roman"/>
          <w:sz w:val="28"/>
          <w:szCs w:val="28"/>
        </w:rPr>
        <w:t xml:space="preserve">triển khai mô hình “chi bộ </w:t>
      </w:r>
      <w:r w:rsidR="00F94FD5">
        <w:rPr>
          <w:rFonts w:ascii="Times New Roman" w:hAnsi="Times New Roman" w:cs="Times New Roman"/>
          <w:sz w:val="28"/>
          <w:szCs w:val="28"/>
        </w:rPr>
        <w:t>bốn</w:t>
      </w:r>
      <w:r w:rsidR="00144641">
        <w:rPr>
          <w:rFonts w:ascii="Times New Roman" w:hAnsi="Times New Roman" w:cs="Times New Roman"/>
          <w:sz w:val="28"/>
          <w:szCs w:val="28"/>
        </w:rPr>
        <w:t xml:space="preserve"> tốt”</w:t>
      </w:r>
      <w:r>
        <w:rPr>
          <w:rFonts w:ascii="Times New Roman" w:hAnsi="Times New Roman" w:cs="Times New Roman"/>
          <w:sz w:val="28"/>
          <w:szCs w:val="28"/>
        </w:rPr>
        <w:t>,cụ thể như sau:</w:t>
      </w:r>
    </w:p>
    <w:p w:rsidR="00967AFF" w:rsidRDefault="004D4CB0" w:rsidP="003D18FD">
      <w:pPr>
        <w:spacing w:before="120" w:after="120" w:line="264" w:lineRule="auto"/>
        <w:ind w:firstLine="567"/>
        <w:jc w:val="both"/>
        <w:rPr>
          <w:rFonts w:ascii="Times New Roman" w:hAnsi="Times New Roman" w:cs="Times New Roman"/>
          <w:b/>
          <w:sz w:val="28"/>
          <w:szCs w:val="28"/>
        </w:rPr>
      </w:pPr>
      <w:r>
        <w:rPr>
          <w:rFonts w:ascii="Times New Roman" w:hAnsi="Times New Roman" w:cs="Times New Roman"/>
          <w:b/>
          <w:sz w:val="28"/>
          <w:szCs w:val="28"/>
        </w:rPr>
        <w:t>I. MỤC ĐÍCH, YÊU CẦU</w:t>
      </w:r>
    </w:p>
    <w:p w:rsidR="00967AFF" w:rsidRDefault="004D4CB0" w:rsidP="003D18FD">
      <w:pPr>
        <w:spacing w:before="120" w:after="120" w:line="264" w:lineRule="auto"/>
        <w:ind w:firstLine="567"/>
        <w:jc w:val="both"/>
        <w:rPr>
          <w:rFonts w:ascii="Times New Roman" w:hAnsi="Times New Roman" w:cs="Times New Roman"/>
          <w:b/>
          <w:sz w:val="28"/>
          <w:szCs w:val="28"/>
        </w:rPr>
      </w:pPr>
      <w:r>
        <w:rPr>
          <w:rFonts w:ascii="Times New Roman" w:hAnsi="Times New Roman" w:cs="Times New Roman"/>
          <w:b/>
          <w:sz w:val="28"/>
          <w:szCs w:val="28"/>
        </w:rPr>
        <w:t>1. Mục đích</w:t>
      </w:r>
      <w:r w:rsidR="00323652">
        <w:rPr>
          <w:rFonts w:ascii="Times New Roman" w:hAnsi="Times New Roman" w:cs="Times New Roman"/>
          <w:b/>
          <w:sz w:val="28"/>
          <w:szCs w:val="28"/>
        </w:rPr>
        <w:t>:</w:t>
      </w:r>
    </w:p>
    <w:p w:rsidR="00144641" w:rsidRPr="00323652" w:rsidRDefault="00E34C8A" w:rsidP="003D18FD">
      <w:pPr>
        <w:spacing w:before="120" w:after="120" w:line="264" w:lineRule="auto"/>
        <w:ind w:firstLine="567"/>
        <w:jc w:val="both"/>
        <w:rPr>
          <w:rFonts w:ascii="Times New Roman" w:eastAsia="Times New Roman" w:hAnsi="Times New Roman" w:cs="Times New Roman"/>
          <w:noProof/>
          <w:sz w:val="28"/>
          <w:szCs w:val="28"/>
        </w:rPr>
      </w:pPr>
      <w:r>
        <w:rPr>
          <w:rFonts w:ascii="Times New Roman" w:hAnsi="Times New Roman" w:cs="Times New Roman"/>
          <w:sz w:val="28"/>
          <w:szCs w:val="28"/>
        </w:rPr>
        <w:t xml:space="preserve">- </w:t>
      </w:r>
      <w:r w:rsidRPr="00E34C8A">
        <w:rPr>
          <w:rFonts w:ascii="Times New Roman" w:hAnsi="Times New Roman" w:cs="Times New Roman"/>
          <w:sz w:val="28"/>
          <w:szCs w:val="28"/>
        </w:rPr>
        <w:t>Việc xây dự</w:t>
      </w:r>
      <w:r>
        <w:rPr>
          <w:rFonts w:ascii="Times New Roman" w:hAnsi="Times New Roman" w:cs="Times New Roman"/>
          <w:sz w:val="28"/>
          <w:szCs w:val="28"/>
        </w:rPr>
        <w:t>ng mô hình “c</w:t>
      </w:r>
      <w:r w:rsidRPr="00E34C8A">
        <w:rPr>
          <w:rFonts w:ascii="Times New Roman" w:hAnsi="Times New Roman" w:cs="Times New Roman"/>
          <w:sz w:val="28"/>
          <w:szCs w:val="28"/>
        </w:rPr>
        <w:t xml:space="preserve">hi bộ </w:t>
      </w:r>
      <w:r w:rsidR="00F94FD5">
        <w:rPr>
          <w:rFonts w:ascii="Times New Roman" w:hAnsi="Times New Roman" w:cs="Times New Roman"/>
          <w:sz w:val="28"/>
          <w:szCs w:val="28"/>
        </w:rPr>
        <w:t>bốn</w:t>
      </w:r>
      <w:r w:rsidRPr="00E34C8A">
        <w:rPr>
          <w:rFonts w:ascii="Times New Roman" w:hAnsi="Times New Roman" w:cs="Times New Roman"/>
          <w:sz w:val="28"/>
          <w:szCs w:val="28"/>
        </w:rPr>
        <w:t xml:space="preserve"> tốt” nhằm cụ thể hóa Nghị quyết Đại hội Đảng các cấp nhiệm kỳ</w:t>
      </w:r>
      <w:r>
        <w:rPr>
          <w:rFonts w:ascii="Times New Roman" w:hAnsi="Times New Roman" w:cs="Times New Roman"/>
          <w:sz w:val="28"/>
          <w:szCs w:val="28"/>
        </w:rPr>
        <w:t xml:space="preserve"> 2020- 2025. </w:t>
      </w:r>
      <w:r w:rsidR="00144641" w:rsidRPr="00101881">
        <w:rPr>
          <w:rFonts w:ascii="Times New Roman" w:eastAsia="Times New Roman" w:hAnsi="Times New Roman" w:cs="Times New Roman"/>
          <w:noProof/>
          <w:sz w:val="28"/>
          <w:szCs w:val="28"/>
          <w:lang w:val="vi-VN"/>
        </w:rPr>
        <w:t xml:space="preserve">Xây dựng Đảng </w:t>
      </w:r>
      <w:r w:rsidR="00144641" w:rsidRPr="00101881">
        <w:rPr>
          <w:rFonts w:ascii="Times New Roman" w:eastAsia="Times New Roman" w:hAnsi="Times New Roman" w:cs="Times New Roman"/>
          <w:noProof/>
          <w:sz w:val="28"/>
          <w:szCs w:val="28"/>
        </w:rPr>
        <w:t>bộ</w:t>
      </w:r>
      <w:r w:rsidR="00144641">
        <w:rPr>
          <w:rFonts w:ascii="Times New Roman" w:eastAsia="Times New Roman" w:hAnsi="Times New Roman" w:cs="Times New Roman"/>
          <w:noProof/>
          <w:sz w:val="28"/>
          <w:szCs w:val="28"/>
        </w:rPr>
        <w:t xml:space="preserve"> </w:t>
      </w:r>
      <w:r w:rsidR="00144641" w:rsidRPr="00101881">
        <w:rPr>
          <w:rFonts w:ascii="Times New Roman" w:eastAsia="Times New Roman" w:hAnsi="Times New Roman" w:cs="Times New Roman"/>
          <w:noProof/>
          <w:sz w:val="28"/>
          <w:szCs w:val="28"/>
          <w:lang w:val="vi-VN"/>
        </w:rPr>
        <w:t>trong sạch</w:t>
      </w:r>
      <w:r w:rsidR="00323652">
        <w:rPr>
          <w:rFonts w:ascii="Times New Roman" w:eastAsia="Times New Roman" w:hAnsi="Times New Roman" w:cs="Times New Roman"/>
          <w:noProof/>
          <w:sz w:val="28"/>
          <w:szCs w:val="28"/>
        </w:rPr>
        <w:t>,</w:t>
      </w:r>
      <w:r w:rsidR="00144641" w:rsidRPr="00101881">
        <w:rPr>
          <w:rFonts w:ascii="Times New Roman" w:eastAsia="Times New Roman" w:hAnsi="Times New Roman" w:cs="Times New Roman"/>
          <w:noProof/>
          <w:sz w:val="28"/>
          <w:szCs w:val="28"/>
          <w:lang w:val="vi-VN"/>
        </w:rPr>
        <w:t xml:space="preserve"> vững mạnh</w:t>
      </w:r>
      <w:r w:rsidR="00144641">
        <w:rPr>
          <w:rFonts w:ascii="Times New Roman" w:eastAsia="Times New Roman" w:hAnsi="Times New Roman" w:cs="Times New Roman"/>
          <w:noProof/>
          <w:sz w:val="28"/>
          <w:szCs w:val="28"/>
        </w:rPr>
        <w:t xml:space="preserve">, không có chi bộ </w:t>
      </w:r>
      <w:r w:rsidR="00144641" w:rsidRPr="00101881">
        <w:rPr>
          <w:rFonts w:ascii="Times New Roman" w:eastAsia="Times New Roman" w:hAnsi="Times New Roman" w:cs="Times New Roman"/>
          <w:noProof/>
          <w:sz w:val="28"/>
          <w:szCs w:val="28"/>
        </w:rPr>
        <w:t>đảng yếu kém</w:t>
      </w:r>
      <w:r w:rsidR="00323652">
        <w:rPr>
          <w:rFonts w:ascii="Times New Roman" w:eastAsia="Times New Roman" w:hAnsi="Times New Roman" w:cs="Times New Roman"/>
          <w:noProof/>
          <w:sz w:val="28"/>
          <w:szCs w:val="28"/>
        </w:rPr>
        <w:t xml:space="preserve"> hoặc có biểu hiện yếu kém</w:t>
      </w:r>
      <w:r w:rsidR="00144641" w:rsidRPr="00101881">
        <w:rPr>
          <w:rFonts w:ascii="Times New Roman" w:eastAsia="Times New Roman" w:hAnsi="Times New Roman" w:cs="Times New Roman"/>
          <w:noProof/>
          <w:sz w:val="28"/>
          <w:szCs w:val="28"/>
        </w:rPr>
        <w:t>; chất lượng đội ng</w:t>
      </w:r>
      <w:r w:rsidR="00144641">
        <w:rPr>
          <w:rFonts w:ascii="Times New Roman" w:eastAsia="Times New Roman" w:hAnsi="Times New Roman" w:cs="Times New Roman"/>
          <w:noProof/>
          <w:sz w:val="28"/>
          <w:szCs w:val="28"/>
        </w:rPr>
        <w:t xml:space="preserve">ũ đảng viên, cán bộ, công chức </w:t>
      </w:r>
      <w:r w:rsidR="00144641" w:rsidRPr="00101881">
        <w:rPr>
          <w:rFonts w:ascii="Times New Roman" w:eastAsia="Times New Roman" w:hAnsi="Times New Roman" w:cs="Times New Roman"/>
          <w:noProof/>
          <w:sz w:val="28"/>
          <w:szCs w:val="28"/>
        </w:rPr>
        <w:t>ngày càng được nân</w:t>
      </w:r>
      <w:r w:rsidR="00144641">
        <w:rPr>
          <w:rFonts w:ascii="Times New Roman" w:eastAsia="Times New Roman" w:hAnsi="Times New Roman" w:cs="Times New Roman"/>
          <w:noProof/>
          <w:sz w:val="28"/>
          <w:szCs w:val="28"/>
        </w:rPr>
        <w:t xml:space="preserve">g cao đáp ứng yêu cầu nhiệm vụ. </w:t>
      </w:r>
      <w:r w:rsidR="00323652" w:rsidRPr="00323652">
        <w:rPr>
          <w:rFonts w:ascii="Times New Roman" w:hAnsi="Times New Roman" w:cs="Times New Roman"/>
          <w:sz w:val="28"/>
          <w:szCs w:val="28"/>
        </w:rPr>
        <w:t xml:space="preserve">Xây dựng đội ngũ cấp uỷ viên, nhất là bí thư </w:t>
      </w:r>
      <w:r w:rsidR="00323652">
        <w:rPr>
          <w:rFonts w:ascii="Times New Roman" w:hAnsi="Times New Roman" w:cs="Times New Roman"/>
          <w:sz w:val="28"/>
          <w:szCs w:val="28"/>
        </w:rPr>
        <w:t>chi bộ</w:t>
      </w:r>
      <w:r w:rsidR="00323652" w:rsidRPr="00323652">
        <w:rPr>
          <w:rFonts w:ascii="Times New Roman" w:hAnsi="Times New Roman" w:cs="Times New Roman"/>
          <w:sz w:val="28"/>
          <w:szCs w:val="28"/>
        </w:rPr>
        <w:t xml:space="preserve"> đủ phẩm chất, năng lực, uy tín lãnh đạo tổ chức thực hiện có hiệu quả nhiệm vụ chính trị của </w:t>
      </w:r>
      <w:r w:rsidR="00323652">
        <w:rPr>
          <w:rFonts w:ascii="Times New Roman" w:hAnsi="Times New Roman" w:cs="Times New Roman"/>
          <w:sz w:val="28"/>
          <w:szCs w:val="28"/>
        </w:rPr>
        <w:t>chi bộ</w:t>
      </w:r>
      <w:r w:rsidR="00323652" w:rsidRPr="00323652">
        <w:rPr>
          <w:rFonts w:ascii="Times New Roman" w:hAnsi="Times New Roman" w:cs="Times New Roman"/>
          <w:sz w:val="28"/>
          <w:szCs w:val="28"/>
        </w:rPr>
        <w:t>.</w:t>
      </w:r>
    </w:p>
    <w:p w:rsidR="00144641" w:rsidRPr="001A57D9" w:rsidRDefault="00323652" w:rsidP="003D18FD">
      <w:pPr>
        <w:pStyle w:val="Vnbnnidung30"/>
        <w:shd w:val="clear" w:color="auto" w:fill="auto"/>
        <w:tabs>
          <w:tab w:val="left" w:pos="992"/>
        </w:tabs>
        <w:spacing w:before="120" w:after="120" w:line="264" w:lineRule="auto"/>
        <w:ind w:firstLine="567"/>
        <w:jc w:val="both"/>
        <w:rPr>
          <w:noProof/>
          <w:spacing w:val="-4"/>
          <w:sz w:val="28"/>
          <w:szCs w:val="28"/>
        </w:rPr>
      </w:pPr>
      <w:r w:rsidRPr="001A57D9">
        <w:rPr>
          <w:noProof/>
          <w:spacing w:val="-4"/>
          <w:sz w:val="28"/>
          <w:szCs w:val="28"/>
        </w:rPr>
        <w:t xml:space="preserve">- </w:t>
      </w:r>
      <w:r w:rsidRPr="001A57D9">
        <w:rPr>
          <w:spacing w:val="-4"/>
          <w:sz w:val="28"/>
          <w:szCs w:val="28"/>
        </w:rPr>
        <w:t>Xây dựng “chi bộ bốn tốt”</w:t>
      </w:r>
      <w:r w:rsidR="00A350E5">
        <w:rPr>
          <w:spacing w:val="-4"/>
          <w:sz w:val="28"/>
          <w:szCs w:val="28"/>
        </w:rPr>
        <w:t xml:space="preserve"> </w:t>
      </w:r>
      <w:r w:rsidRPr="001A57D9">
        <w:rPr>
          <w:spacing w:val="-4"/>
          <w:sz w:val="28"/>
          <w:szCs w:val="28"/>
        </w:rPr>
        <w:t xml:space="preserve"> nhằm góp phần nâng cao năng lực lãnh đạo, sức chiến đấu của tổ chức cơ sở đảng và chất lượng đội ngũ đảng viên trong toàn Đảng bộ, đáp ứng yêu cầu nhiệm vụ trong tình hình mới.</w:t>
      </w:r>
    </w:p>
    <w:p w:rsidR="00967AFF" w:rsidRDefault="004D4CB0" w:rsidP="003D18FD">
      <w:pPr>
        <w:spacing w:before="120" w:after="120" w:line="264" w:lineRule="auto"/>
        <w:ind w:firstLine="567"/>
        <w:jc w:val="both"/>
        <w:rPr>
          <w:rFonts w:ascii="Times New Roman" w:hAnsi="Times New Roman" w:cs="Times New Roman"/>
          <w:b/>
          <w:sz w:val="28"/>
          <w:szCs w:val="28"/>
        </w:rPr>
      </w:pPr>
      <w:r>
        <w:rPr>
          <w:rFonts w:ascii="Times New Roman" w:hAnsi="Times New Roman" w:cs="Times New Roman"/>
          <w:b/>
          <w:sz w:val="28"/>
          <w:szCs w:val="28"/>
        </w:rPr>
        <w:t>2. Yêu cầu:</w:t>
      </w:r>
    </w:p>
    <w:p w:rsidR="00323652" w:rsidRPr="00323652" w:rsidRDefault="00323652" w:rsidP="003D18FD">
      <w:pPr>
        <w:pStyle w:val="Vnbnnidung30"/>
        <w:numPr>
          <w:ilvl w:val="0"/>
          <w:numId w:val="1"/>
        </w:numPr>
        <w:shd w:val="clear" w:color="auto" w:fill="auto"/>
        <w:tabs>
          <w:tab w:val="left" w:pos="567"/>
        </w:tabs>
        <w:spacing w:before="120" w:after="120" w:line="264" w:lineRule="auto"/>
        <w:ind w:firstLine="567"/>
        <w:jc w:val="both"/>
        <w:rPr>
          <w:sz w:val="28"/>
          <w:szCs w:val="28"/>
        </w:rPr>
      </w:pPr>
      <w:r w:rsidRPr="00323652">
        <w:rPr>
          <w:sz w:val="28"/>
          <w:szCs w:val="28"/>
        </w:rPr>
        <w:t>Việc quán triệt, triển khai c</w:t>
      </w:r>
      <w:r>
        <w:rPr>
          <w:sz w:val="28"/>
          <w:szCs w:val="28"/>
        </w:rPr>
        <w:t xml:space="preserve">ác tiêu chí xây dựng “chi bộ </w:t>
      </w:r>
      <w:r w:rsidR="00F94FD5">
        <w:rPr>
          <w:sz w:val="28"/>
          <w:szCs w:val="28"/>
        </w:rPr>
        <w:t>bốn</w:t>
      </w:r>
      <w:r>
        <w:rPr>
          <w:sz w:val="28"/>
          <w:szCs w:val="28"/>
        </w:rPr>
        <w:t xml:space="preserve"> tốt”</w:t>
      </w:r>
      <w:r w:rsidRPr="00323652">
        <w:rPr>
          <w:sz w:val="28"/>
          <w:szCs w:val="28"/>
        </w:rPr>
        <w:t xml:space="preserve"> phải được t</w:t>
      </w:r>
      <w:r w:rsidR="00F94FD5">
        <w:rPr>
          <w:sz w:val="28"/>
          <w:szCs w:val="28"/>
        </w:rPr>
        <w:t>hực hiện thường xuyên, liên tục.</w:t>
      </w:r>
    </w:p>
    <w:p w:rsidR="00323652" w:rsidRPr="00323652" w:rsidRDefault="00323652" w:rsidP="003D18FD">
      <w:pPr>
        <w:pStyle w:val="Vnbnnidung30"/>
        <w:numPr>
          <w:ilvl w:val="0"/>
          <w:numId w:val="1"/>
        </w:numPr>
        <w:shd w:val="clear" w:color="auto" w:fill="auto"/>
        <w:tabs>
          <w:tab w:val="left" w:pos="567"/>
        </w:tabs>
        <w:spacing w:before="120" w:after="120" w:line="264" w:lineRule="auto"/>
        <w:ind w:firstLine="567"/>
        <w:jc w:val="both"/>
        <w:rPr>
          <w:sz w:val="28"/>
          <w:szCs w:val="28"/>
        </w:rPr>
      </w:pPr>
      <w:r>
        <w:rPr>
          <w:sz w:val="28"/>
          <w:szCs w:val="28"/>
        </w:rPr>
        <w:t xml:space="preserve">Xây dựng “chi bộ </w:t>
      </w:r>
      <w:r w:rsidR="00F94FD5">
        <w:rPr>
          <w:sz w:val="28"/>
          <w:szCs w:val="28"/>
        </w:rPr>
        <w:t>bốn</w:t>
      </w:r>
      <w:r w:rsidRPr="00323652">
        <w:rPr>
          <w:sz w:val="28"/>
          <w:szCs w:val="28"/>
        </w:rPr>
        <w:t xml:space="preserve"> tốt”</w:t>
      </w:r>
      <w:r w:rsidR="00DD5247">
        <w:rPr>
          <w:sz w:val="28"/>
          <w:szCs w:val="28"/>
        </w:rPr>
        <w:t xml:space="preserve"> cần</w:t>
      </w:r>
      <w:r w:rsidRPr="00323652">
        <w:rPr>
          <w:sz w:val="28"/>
          <w:szCs w:val="28"/>
        </w:rPr>
        <w:t xml:space="preserve"> bám sát vào chỉ đạo, hướng dẫn của Trung ương, </w:t>
      </w:r>
      <w:r>
        <w:rPr>
          <w:sz w:val="28"/>
          <w:szCs w:val="28"/>
        </w:rPr>
        <w:t>cấp ủy cấp trên</w:t>
      </w:r>
      <w:r w:rsidRPr="00323652">
        <w:rPr>
          <w:sz w:val="28"/>
          <w:szCs w:val="28"/>
        </w:rPr>
        <w:t xml:space="preserve"> và phù hợp với tình hình thực tiễn của các chi bộ</w:t>
      </w:r>
      <w:r>
        <w:rPr>
          <w:sz w:val="28"/>
          <w:szCs w:val="28"/>
        </w:rPr>
        <w:t xml:space="preserve"> trực thuộc</w:t>
      </w:r>
      <w:r w:rsidRPr="00323652">
        <w:rPr>
          <w:sz w:val="28"/>
          <w:szCs w:val="28"/>
        </w:rPr>
        <w:t>; gắn với việc đánh giá, xếp loại chất lượng chi bộ và đảng viên hằng năm.</w:t>
      </w:r>
    </w:p>
    <w:p w:rsidR="00967AFF" w:rsidRDefault="004D4CB0" w:rsidP="003D18FD">
      <w:pPr>
        <w:spacing w:before="120" w:after="120" w:line="264"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II. </w:t>
      </w:r>
      <w:r w:rsidR="00076AE0">
        <w:rPr>
          <w:rFonts w:ascii="Times New Roman" w:hAnsi="Times New Roman" w:cs="Times New Roman"/>
          <w:b/>
          <w:sz w:val="28"/>
          <w:szCs w:val="28"/>
        </w:rPr>
        <w:t>NỘI DUNG THỰC HIỆN</w:t>
      </w:r>
    </w:p>
    <w:p w:rsidR="00685B10" w:rsidRPr="00685B10" w:rsidRDefault="00685B10" w:rsidP="003D18FD">
      <w:pPr>
        <w:pStyle w:val="Vnbnnidung20"/>
        <w:shd w:val="clear" w:color="auto" w:fill="auto"/>
        <w:tabs>
          <w:tab w:val="left" w:pos="567"/>
        </w:tabs>
        <w:spacing w:before="120" w:after="120" w:line="264" w:lineRule="auto"/>
        <w:ind w:firstLine="567"/>
        <w:jc w:val="both"/>
        <w:rPr>
          <w:b/>
          <w:sz w:val="28"/>
          <w:szCs w:val="28"/>
        </w:rPr>
      </w:pPr>
      <w:r w:rsidRPr="00685B10">
        <w:rPr>
          <w:b/>
          <w:sz w:val="28"/>
          <w:szCs w:val="28"/>
        </w:rPr>
        <w:t xml:space="preserve">1. Các tiêu chí cơ bản xây dựng </w:t>
      </w:r>
      <w:r w:rsidR="00E34C8A">
        <w:rPr>
          <w:b/>
          <w:sz w:val="28"/>
          <w:szCs w:val="28"/>
        </w:rPr>
        <w:t xml:space="preserve">mô hình </w:t>
      </w:r>
      <w:r w:rsidRPr="00685B10">
        <w:rPr>
          <w:b/>
          <w:sz w:val="28"/>
          <w:szCs w:val="28"/>
        </w:rPr>
        <w:t xml:space="preserve">“chi bộ </w:t>
      </w:r>
      <w:r w:rsidR="00F94FD5">
        <w:rPr>
          <w:b/>
          <w:sz w:val="28"/>
          <w:szCs w:val="28"/>
        </w:rPr>
        <w:t>bốn</w:t>
      </w:r>
      <w:r>
        <w:rPr>
          <w:b/>
          <w:sz w:val="28"/>
          <w:szCs w:val="28"/>
        </w:rPr>
        <w:t xml:space="preserve"> tốt”</w:t>
      </w:r>
    </w:p>
    <w:p w:rsidR="00685B10" w:rsidRPr="00685B10" w:rsidRDefault="000D4DA2" w:rsidP="003D18FD">
      <w:pPr>
        <w:pStyle w:val="Vnbnnidung30"/>
        <w:shd w:val="clear" w:color="auto" w:fill="auto"/>
        <w:tabs>
          <w:tab w:val="left" w:pos="567"/>
        </w:tabs>
        <w:spacing w:before="120" w:after="120" w:line="264" w:lineRule="auto"/>
        <w:ind w:firstLine="567"/>
        <w:jc w:val="both"/>
        <w:rPr>
          <w:sz w:val="28"/>
          <w:szCs w:val="28"/>
        </w:rPr>
      </w:pPr>
      <w:r w:rsidRPr="000D4DA2">
        <w:rPr>
          <w:i/>
          <w:sz w:val="28"/>
          <w:szCs w:val="28"/>
        </w:rPr>
        <w:lastRenderedPageBreak/>
        <w:t xml:space="preserve">1.1. </w:t>
      </w:r>
      <w:r w:rsidR="00685B10" w:rsidRPr="000D4DA2">
        <w:rPr>
          <w:i/>
          <w:sz w:val="28"/>
          <w:szCs w:val="28"/>
        </w:rPr>
        <w:t>Lãnh đạo hoàn thành tốt nhiệm vụ chính trị:</w:t>
      </w:r>
      <w:r w:rsidR="00685B10" w:rsidRPr="00685B10">
        <w:rPr>
          <w:sz w:val="28"/>
          <w:szCs w:val="28"/>
        </w:rPr>
        <w:t xml:space="preserve"> Triển khai kị</w:t>
      </w:r>
      <w:r w:rsidR="00685B10">
        <w:rPr>
          <w:sz w:val="28"/>
          <w:szCs w:val="28"/>
        </w:rPr>
        <w:t>p thời, đảm bảo tiến độ và chất lượng công tác lãnh đạo, chỉ đạ</w:t>
      </w:r>
      <w:r w:rsidR="00685B10" w:rsidRPr="00685B10">
        <w:rPr>
          <w:sz w:val="28"/>
          <w:szCs w:val="28"/>
        </w:rPr>
        <w:t>o của cấp ủy trong thực hiện nhiệm vụ chính trị của tổ chức đảng, đảng viên.</w:t>
      </w:r>
    </w:p>
    <w:p w:rsidR="00685B10" w:rsidRPr="00685B10" w:rsidRDefault="000D4DA2" w:rsidP="003D18FD">
      <w:pPr>
        <w:pStyle w:val="Vnbnnidung30"/>
        <w:shd w:val="clear" w:color="auto" w:fill="auto"/>
        <w:tabs>
          <w:tab w:val="left" w:pos="567"/>
        </w:tabs>
        <w:spacing w:before="120" w:after="120" w:line="264" w:lineRule="auto"/>
        <w:ind w:firstLine="567"/>
        <w:jc w:val="both"/>
        <w:rPr>
          <w:sz w:val="28"/>
          <w:szCs w:val="28"/>
        </w:rPr>
      </w:pPr>
      <w:r w:rsidRPr="000D4DA2">
        <w:rPr>
          <w:i/>
          <w:sz w:val="28"/>
          <w:szCs w:val="28"/>
        </w:rPr>
        <w:t xml:space="preserve">1.2. </w:t>
      </w:r>
      <w:r w:rsidR="00685B10" w:rsidRPr="000D4DA2">
        <w:rPr>
          <w:i/>
          <w:sz w:val="28"/>
          <w:szCs w:val="28"/>
        </w:rPr>
        <w:t>Chất lượng sinh hoạt tốt:</w:t>
      </w:r>
      <w:r w:rsidR="00685B10" w:rsidRPr="00685B10">
        <w:rPr>
          <w:sz w:val="28"/>
          <w:szCs w:val="28"/>
        </w:rPr>
        <w:t xml:space="preserve"> Việc duy trì nền nếp sinh hoạt chi bộ, </w:t>
      </w:r>
      <w:r w:rsidR="00685B10">
        <w:rPr>
          <w:sz w:val="28"/>
          <w:szCs w:val="28"/>
        </w:rPr>
        <w:t xml:space="preserve">sinh hoạt </w:t>
      </w:r>
      <w:r w:rsidR="00685B10" w:rsidRPr="00685B10">
        <w:rPr>
          <w:sz w:val="28"/>
          <w:szCs w:val="28"/>
        </w:rPr>
        <w:t>cấp ủy, sinh hoạt chuyên đề gắn với nâng cao chất lượng sinh hoạt thường kỳ, sinh hoạt chuyên đề.</w:t>
      </w:r>
    </w:p>
    <w:p w:rsidR="00685B10" w:rsidRDefault="000D4DA2" w:rsidP="003D18FD">
      <w:pPr>
        <w:pStyle w:val="Vnbnnidung30"/>
        <w:shd w:val="clear" w:color="auto" w:fill="auto"/>
        <w:tabs>
          <w:tab w:val="left" w:pos="567"/>
        </w:tabs>
        <w:spacing w:before="120" w:after="120" w:line="264" w:lineRule="auto"/>
        <w:ind w:firstLine="567"/>
        <w:jc w:val="both"/>
        <w:rPr>
          <w:sz w:val="28"/>
          <w:szCs w:val="28"/>
        </w:rPr>
      </w:pPr>
      <w:r w:rsidRPr="000D4DA2">
        <w:rPr>
          <w:i/>
          <w:sz w:val="28"/>
          <w:szCs w:val="28"/>
        </w:rPr>
        <w:t xml:space="preserve">1.3. </w:t>
      </w:r>
      <w:r w:rsidR="00685B10" w:rsidRPr="000D4DA2">
        <w:rPr>
          <w:i/>
          <w:sz w:val="28"/>
          <w:szCs w:val="28"/>
        </w:rPr>
        <w:t>Xây dựng chi bộ</w:t>
      </w:r>
      <w:r w:rsidR="009E30B1">
        <w:rPr>
          <w:i/>
          <w:sz w:val="28"/>
          <w:szCs w:val="28"/>
        </w:rPr>
        <w:t xml:space="preserve"> </w:t>
      </w:r>
      <w:r w:rsidR="00685B10" w:rsidRPr="000D4DA2">
        <w:rPr>
          <w:i/>
          <w:sz w:val="28"/>
          <w:szCs w:val="28"/>
        </w:rPr>
        <w:t>đoàn kết, kỷ luật tốt:</w:t>
      </w:r>
      <w:r w:rsidR="00685B10" w:rsidRPr="00685B10">
        <w:rPr>
          <w:sz w:val="28"/>
          <w:szCs w:val="28"/>
        </w:rPr>
        <w:t xml:space="preserve"> Việc chấp hành nghiêm các nguyên tắc tổ chức, hoạt động của Đảng; việc x</w:t>
      </w:r>
      <w:r w:rsidR="00685B10">
        <w:rPr>
          <w:sz w:val="28"/>
          <w:szCs w:val="28"/>
        </w:rPr>
        <w:t xml:space="preserve">ây dựng, thực hiện quy chế làm việc của </w:t>
      </w:r>
      <w:r w:rsidR="00DA668A">
        <w:rPr>
          <w:sz w:val="28"/>
          <w:szCs w:val="28"/>
        </w:rPr>
        <w:t>chi bộ</w:t>
      </w:r>
      <w:r w:rsidR="00685B10" w:rsidRPr="00685B10">
        <w:rPr>
          <w:sz w:val="28"/>
          <w:szCs w:val="28"/>
        </w:rPr>
        <w:t xml:space="preserve">; </w:t>
      </w:r>
      <w:r w:rsidR="00685B10">
        <w:rPr>
          <w:sz w:val="28"/>
          <w:szCs w:val="28"/>
        </w:rPr>
        <w:t xml:space="preserve">quy chế phối hợp; </w:t>
      </w:r>
      <w:r w:rsidR="00685B10" w:rsidRPr="00685B10">
        <w:rPr>
          <w:sz w:val="28"/>
          <w:szCs w:val="28"/>
        </w:rPr>
        <w:t>việc thực hiện quy chế dân chủ</w:t>
      </w:r>
      <w:r w:rsidR="0068717B">
        <w:rPr>
          <w:sz w:val="28"/>
          <w:szCs w:val="28"/>
        </w:rPr>
        <w:t xml:space="preserve"> ở</w:t>
      </w:r>
      <w:r w:rsidR="00685B10" w:rsidRPr="00685B10">
        <w:rPr>
          <w:sz w:val="28"/>
          <w:szCs w:val="28"/>
        </w:rPr>
        <w:t xml:space="preserve"> cơ sở</w:t>
      </w:r>
      <w:r w:rsidR="0068717B">
        <w:rPr>
          <w:sz w:val="28"/>
          <w:szCs w:val="28"/>
        </w:rPr>
        <w:t xml:space="preserve"> tại chi bộ</w:t>
      </w:r>
      <w:r w:rsidR="00DA668A">
        <w:rPr>
          <w:sz w:val="28"/>
          <w:szCs w:val="28"/>
        </w:rPr>
        <w:t>,</w:t>
      </w:r>
      <w:r w:rsidR="0068717B">
        <w:rPr>
          <w:sz w:val="28"/>
          <w:szCs w:val="28"/>
        </w:rPr>
        <w:t xml:space="preserve"> việc thực hiện kỷ luật phát ngôn, </w:t>
      </w:r>
      <w:r>
        <w:rPr>
          <w:sz w:val="28"/>
          <w:szCs w:val="28"/>
        </w:rPr>
        <w:t xml:space="preserve">bảo mật </w:t>
      </w:r>
      <w:r w:rsidR="0068717B">
        <w:rPr>
          <w:sz w:val="28"/>
          <w:szCs w:val="28"/>
        </w:rPr>
        <w:t>thông tin</w:t>
      </w:r>
      <w:r w:rsidR="00685B10" w:rsidRPr="00685B10">
        <w:rPr>
          <w:sz w:val="28"/>
          <w:szCs w:val="28"/>
        </w:rPr>
        <w:t>. Đảng bộ, chi bộ đoàn kết, không có đơn thư khiếu nại, k</w:t>
      </w:r>
      <w:r w:rsidR="00685B10">
        <w:rPr>
          <w:sz w:val="28"/>
          <w:szCs w:val="28"/>
        </w:rPr>
        <w:t>hông xảy ra mất đoàn kết nội bộ.</w:t>
      </w:r>
    </w:p>
    <w:p w:rsidR="00685B10" w:rsidRDefault="000D4DA2" w:rsidP="003D18FD">
      <w:pPr>
        <w:pStyle w:val="Vnbnnidung30"/>
        <w:shd w:val="clear" w:color="auto" w:fill="auto"/>
        <w:tabs>
          <w:tab w:val="left" w:pos="567"/>
        </w:tabs>
        <w:spacing w:before="120" w:after="120" w:line="264" w:lineRule="auto"/>
        <w:ind w:firstLine="567"/>
        <w:jc w:val="both"/>
        <w:rPr>
          <w:spacing w:val="-6"/>
          <w:sz w:val="28"/>
          <w:szCs w:val="28"/>
        </w:rPr>
      </w:pPr>
      <w:r w:rsidRPr="001A57D9">
        <w:rPr>
          <w:i/>
          <w:spacing w:val="-6"/>
          <w:sz w:val="28"/>
          <w:szCs w:val="28"/>
        </w:rPr>
        <w:t>1.</w:t>
      </w:r>
      <w:r w:rsidR="00F94FD5">
        <w:rPr>
          <w:i/>
          <w:spacing w:val="-6"/>
          <w:sz w:val="28"/>
          <w:szCs w:val="28"/>
        </w:rPr>
        <w:t>4</w:t>
      </w:r>
      <w:r w:rsidRPr="001A57D9">
        <w:rPr>
          <w:i/>
          <w:spacing w:val="-6"/>
          <w:sz w:val="28"/>
          <w:szCs w:val="28"/>
        </w:rPr>
        <w:t xml:space="preserve">. </w:t>
      </w:r>
      <w:r w:rsidR="00685B10" w:rsidRPr="001A57D9">
        <w:rPr>
          <w:i/>
          <w:spacing w:val="-6"/>
          <w:sz w:val="28"/>
          <w:szCs w:val="28"/>
        </w:rPr>
        <w:t xml:space="preserve">Xây dựng </w:t>
      </w:r>
      <w:r w:rsidRPr="001A57D9">
        <w:rPr>
          <w:i/>
          <w:spacing w:val="-6"/>
          <w:sz w:val="28"/>
          <w:szCs w:val="28"/>
        </w:rPr>
        <w:t xml:space="preserve">đội ngũ </w:t>
      </w:r>
      <w:r w:rsidR="00685B10" w:rsidRPr="001A57D9">
        <w:rPr>
          <w:i/>
          <w:spacing w:val="-6"/>
          <w:sz w:val="28"/>
          <w:szCs w:val="28"/>
        </w:rPr>
        <w:t>đảng viên tốt:</w:t>
      </w:r>
      <w:r w:rsidR="00685B10" w:rsidRPr="001A57D9">
        <w:rPr>
          <w:spacing w:val="-6"/>
          <w:sz w:val="28"/>
          <w:szCs w:val="28"/>
        </w:rPr>
        <w:t xml:space="preserve"> Thực hiện các nhiệm vụ, giải pháp phát triển đảng viên gắn với nâng cao chất lượng đảng viên trong chi bộ, đảng bộ; công tác đào tạo, bồi dưỡng, n</w:t>
      </w:r>
      <w:r w:rsidRPr="001A57D9">
        <w:rPr>
          <w:spacing w:val="-6"/>
          <w:sz w:val="28"/>
          <w:szCs w:val="28"/>
        </w:rPr>
        <w:t>âng cao chất lượng đảng viên.</w:t>
      </w:r>
      <w:r w:rsidR="00685B10" w:rsidRPr="001A57D9">
        <w:rPr>
          <w:spacing w:val="-6"/>
          <w:sz w:val="28"/>
          <w:szCs w:val="28"/>
        </w:rPr>
        <w:t xml:space="preserve"> Đảng viên thực hiện nghiêm các quy định về những điều đảng viên không được làm</w:t>
      </w:r>
      <w:r w:rsidRPr="001A57D9">
        <w:rPr>
          <w:spacing w:val="-6"/>
          <w:sz w:val="28"/>
          <w:szCs w:val="28"/>
        </w:rPr>
        <w:t xml:space="preserve">, </w:t>
      </w:r>
      <w:r w:rsidR="00685B10" w:rsidRPr="001A57D9">
        <w:rPr>
          <w:spacing w:val="-6"/>
          <w:sz w:val="28"/>
          <w:szCs w:val="28"/>
        </w:rPr>
        <w:t>quy định về trách nhiệm nêu gương của đảng viên; không có đảng viên vi phạm đến mức xử lý kỷ luật.</w:t>
      </w:r>
    </w:p>
    <w:p w:rsidR="00361594" w:rsidRDefault="00F94FD5" w:rsidP="003D18FD">
      <w:pPr>
        <w:pStyle w:val="Vnbnnidung30"/>
        <w:shd w:val="clear" w:color="auto" w:fill="auto"/>
        <w:tabs>
          <w:tab w:val="left" w:pos="567"/>
        </w:tabs>
        <w:spacing w:before="120" w:after="120" w:line="264" w:lineRule="auto"/>
        <w:ind w:firstLine="567"/>
        <w:jc w:val="both"/>
        <w:rPr>
          <w:spacing w:val="-6"/>
          <w:sz w:val="28"/>
          <w:szCs w:val="28"/>
        </w:rPr>
      </w:pPr>
      <w:r>
        <w:rPr>
          <w:spacing w:val="-6"/>
          <w:sz w:val="28"/>
          <w:szCs w:val="28"/>
        </w:rPr>
        <w:t>Tùy theo từng loại hình chi bộ và tình hình thực tế tại mỗi chi bộ, các chi bộ xây dựng tiêu chí về “trách nhiệm nêu gương” của đảng viên trong chi bộ.</w:t>
      </w:r>
    </w:p>
    <w:p w:rsidR="00361594" w:rsidRPr="001F0538" w:rsidRDefault="001F0538" w:rsidP="003D18FD">
      <w:pPr>
        <w:pStyle w:val="Vnbnnidung30"/>
        <w:shd w:val="clear" w:color="auto" w:fill="auto"/>
        <w:tabs>
          <w:tab w:val="left" w:pos="567"/>
        </w:tabs>
        <w:spacing w:before="120" w:after="120" w:line="264" w:lineRule="auto"/>
        <w:ind w:firstLine="567"/>
        <w:jc w:val="both"/>
        <w:rPr>
          <w:i/>
          <w:sz w:val="28"/>
          <w:szCs w:val="28"/>
        </w:rPr>
      </w:pPr>
      <w:r w:rsidRPr="001F0538">
        <w:rPr>
          <w:i/>
          <w:sz w:val="28"/>
          <w:szCs w:val="28"/>
        </w:rPr>
        <w:t>*</w:t>
      </w:r>
      <w:r w:rsidR="00361594" w:rsidRPr="001F0538">
        <w:rPr>
          <w:i/>
          <w:sz w:val="28"/>
          <w:szCs w:val="28"/>
        </w:rPr>
        <w:t xml:space="preserve"> Trách nhiệm nêu gương của đảng viên ở chi bộ địa bàn dân cư:</w:t>
      </w:r>
    </w:p>
    <w:p w:rsidR="00361594" w:rsidRDefault="00361594" w:rsidP="003D18FD">
      <w:pPr>
        <w:pStyle w:val="Vnbnnidung30"/>
        <w:shd w:val="clear" w:color="auto" w:fill="auto"/>
        <w:tabs>
          <w:tab w:val="left" w:pos="567"/>
        </w:tabs>
        <w:spacing w:before="120" w:after="120" w:line="264" w:lineRule="auto"/>
        <w:ind w:firstLine="567"/>
        <w:jc w:val="both"/>
        <w:rPr>
          <w:sz w:val="28"/>
          <w:szCs w:val="28"/>
        </w:rPr>
      </w:pPr>
      <w:r>
        <w:rPr>
          <w:sz w:val="28"/>
          <w:szCs w:val="28"/>
        </w:rPr>
        <w:t xml:space="preserve">- </w:t>
      </w:r>
      <w:r w:rsidRPr="000D4DA2">
        <w:rPr>
          <w:rStyle w:val="Vnbnnidung214pt"/>
        </w:rPr>
        <w:t>Gương mẫu</w:t>
      </w:r>
      <w:r w:rsidRPr="000D4DA2">
        <w:rPr>
          <w:sz w:val="28"/>
          <w:szCs w:val="28"/>
        </w:rPr>
        <w:t xml:space="preserve"> thực hiện nhiệm vụ được phân công</w:t>
      </w:r>
      <w:r>
        <w:rPr>
          <w:sz w:val="28"/>
          <w:szCs w:val="28"/>
        </w:rPr>
        <w:t>;</w:t>
      </w:r>
      <w:r w:rsidRPr="000D4DA2">
        <w:rPr>
          <w:sz w:val="28"/>
          <w:szCs w:val="28"/>
        </w:rPr>
        <w:t xml:space="preserve"> </w:t>
      </w:r>
    </w:p>
    <w:p w:rsidR="00361594" w:rsidRDefault="00361594" w:rsidP="003D18FD">
      <w:pPr>
        <w:pStyle w:val="Vnbnnidung30"/>
        <w:shd w:val="clear" w:color="auto" w:fill="auto"/>
        <w:tabs>
          <w:tab w:val="left" w:pos="567"/>
        </w:tabs>
        <w:spacing w:before="120" w:after="120" w:line="264" w:lineRule="auto"/>
        <w:ind w:firstLine="567"/>
        <w:jc w:val="both"/>
        <w:rPr>
          <w:sz w:val="28"/>
          <w:szCs w:val="28"/>
        </w:rPr>
      </w:pPr>
      <w:r>
        <w:rPr>
          <w:sz w:val="28"/>
          <w:szCs w:val="28"/>
        </w:rPr>
        <w:t xml:space="preserve">- </w:t>
      </w:r>
      <w:r w:rsidRPr="000D4DA2">
        <w:rPr>
          <w:rStyle w:val="Vnbnnidung214pt"/>
        </w:rPr>
        <w:t>Gương mẫu</w:t>
      </w:r>
      <w:r w:rsidRPr="000D4DA2">
        <w:rPr>
          <w:sz w:val="28"/>
          <w:szCs w:val="28"/>
        </w:rPr>
        <w:t xml:space="preserve"> thực hiện các các chủ trương, đường lối, chính sách của Đảng, pháp luật của Nhà nước</w:t>
      </w:r>
      <w:r>
        <w:rPr>
          <w:sz w:val="28"/>
          <w:szCs w:val="28"/>
        </w:rPr>
        <w:t>;</w:t>
      </w:r>
      <w:r w:rsidRPr="000D4DA2">
        <w:rPr>
          <w:sz w:val="28"/>
          <w:szCs w:val="28"/>
        </w:rPr>
        <w:t xml:space="preserve"> </w:t>
      </w:r>
    </w:p>
    <w:p w:rsidR="00361594" w:rsidRPr="00685B10" w:rsidRDefault="00361594" w:rsidP="003D18FD">
      <w:pPr>
        <w:pStyle w:val="Vnbnnidung30"/>
        <w:shd w:val="clear" w:color="auto" w:fill="auto"/>
        <w:tabs>
          <w:tab w:val="left" w:pos="567"/>
        </w:tabs>
        <w:spacing w:before="120" w:after="120" w:line="264" w:lineRule="auto"/>
        <w:ind w:firstLine="567"/>
        <w:jc w:val="both"/>
        <w:rPr>
          <w:sz w:val="28"/>
          <w:szCs w:val="28"/>
        </w:rPr>
      </w:pPr>
      <w:r>
        <w:rPr>
          <w:sz w:val="28"/>
          <w:szCs w:val="28"/>
        </w:rPr>
        <w:t xml:space="preserve">- </w:t>
      </w:r>
      <w:r>
        <w:rPr>
          <w:rStyle w:val="Vnbnnidung214pt"/>
        </w:rPr>
        <w:t>Gương mẫu</w:t>
      </w:r>
      <w:r w:rsidRPr="000D4DA2">
        <w:rPr>
          <w:sz w:val="28"/>
          <w:szCs w:val="28"/>
        </w:rPr>
        <w:t xml:space="preserve"> tích cực đóng góp trí tuệ xây dựng tổ chức đảng, chính quyền, đoàn thể ở địa </w:t>
      </w:r>
      <w:r>
        <w:rPr>
          <w:sz w:val="28"/>
          <w:szCs w:val="28"/>
        </w:rPr>
        <w:t xml:space="preserve">bàn </w:t>
      </w:r>
      <w:r w:rsidRPr="000D4DA2">
        <w:rPr>
          <w:sz w:val="28"/>
          <w:szCs w:val="28"/>
        </w:rPr>
        <w:t>trong sạch, vững mạnh</w:t>
      </w:r>
      <w:r>
        <w:rPr>
          <w:sz w:val="28"/>
          <w:szCs w:val="28"/>
        </w:rPr>
        <w:t>.</w:t>
      </w:r>
    </w:p>
    <w:p w:rsidR="00361594" w:rsidRPr="001F0538" w:rsidRDefault="001F0538" w:rsidP="003D18FD">
      <w:pPr>
        <w:pStyle w:val="Vnbnnidung30"/>
        <w:shd w:val="clear" w:color="auto" w:fill="auto"/>
        <w:tabs>
          <w:tab w:val="left" w:pos="567"/>
        </w:tabs>
        <w:spacing w:before="120" w:after="120" w:line="264" w:lineRule="auto"/>
        <w:ind w:firstLine="567"/>
        <w:jc w:val="both"/>
        <w:rPr>
          <w:i/>
          <w:sz w:val="28"/>
          <w:szCs w:val="28"/>
        </w:rPr>
      </w:pPr>
      <w:r w:rsidRPr="001F0538">
        <w:rPr>
          <w:i/>
          <w:sz w:val="28"/>
          <w:szCs w:val="28"/>
        </w:rPr>
        <w:t xml:space="preserve">* </w:t>
      </w:r>
      <w:r w:rsidR="00361594" w:rsidRPr="001F0538">
        <w:rPr>
          <w:i/>
          <w:sz w:val="28"/>
          <w:szCs w:val="28"/>
        </w:rPr>
        <w:t>Trách nhiệm nêu gương của đảng viên ở chi bộ trường học</w:t>
      </w:r>
      <w:r w:rsidR="009B508E">
        <w:rPr>
          <w:i/>
          <w:sz w:val="28"/>
          <w:szCs w:val="28"/>
        </w:rPr>
        <w:t xml:space="preserve">; </w:t>
      </w:r>
      <w:r w:rsidR="00361594" w:rsidRPr="001F0538">
        <w:rPr>
          <w:i/>
          <w:sz w:val="28"/>
          <w:szCs w:val="28"/>
        </w:rPr>
        <w:t>đảng viên là cán bộ công chức phường:</w:t>
      </w:r>
    </w:p>
    <w:p w:rsidR="00361594" w:rsidRPr="00390365" w:rsidRDefault="00361594" w:rsidP="003D18FD">
      <w:pPr>
        <w:pStyle w:val="Vnbnnidung20"/>
        <w:numPr>
          <w:ilvl w:val="0"/>
          <w:numId w:val="1"/>
        </w:numPr>
        <w:shd w:val="clear" w:color="auto" w:fill="auto"/>
        <w:tabs>
          <w:tab w:val="left" w:pos="709"/>
        </w:tabs>
        <w:spacing w:before="120" w:after="120" w:line="264" w:lineRule="auto"/>
        <w:ind w:firstLine="567"/>
        <w:jc w:val="both"/>
        <w:rPr>
          <w:sz w:val="28"/>
          <w:szCs w:val="28"/>
        </w:rPr>
      </w:pPr>
      <w:r w:rsidRPr="00390365">
        <w:rPr>
          <w:rStyle w:val="Vnbnnidung214pt"/>
        </w:rPr>
        <w:t>Nêu cao</w:t>
      </w:r>
      <w:r w:rsidRPr="00390365">
        <w:rPr>
          <w:sz w:val="28"/>
          <w:szCs w:val="28"/>
        </w:rPr>
        <w:t xml:space="preserve"> tinh thần trách nhiệm; đề cao ý thức và đạo đức công vụ, hoàn thành tốt nhiệm vụ chuyên môn được giao;</w:t>
      </w:r>
      <w:r w:rsidRPr="00390365">
        <w:t xml:space="preserve"> </w:t>
      </w:r>
    </w:p>
    <w:p w:rsidR="00361594" w:rsidRPr="00390365" w:rsidRDefault="00361594" w:rsidP="003D18FD">
      <w:pPr>
        <w:pStyle w:val="Vnbnnidung20"/>
        <w:numPr>
          <w:ilvl w:val="0"/>
          <w:numId w:val="1"/>
        </w:numPr>
        <w:shd w:val="clear" w:color="auto" w:fill="auto"/>
        <w:tabs>
          <w:tab w:val="left" w:pos="709"/>
        </w:tabs>
        <w:spacing w:before="120" w:after="120" w:line="264" w:lineRule="auto"/>
        <w:ind w:firstLine="567"/>
        <w:jc w:val="both"/>
        <w:rPr>
          <w:sz w:val="28"/>
          <w:szCs w:val="28"/>
        </w:rPr>
      </w:pPr>
      <w:r w:rsidRPr="00390365">
        <w:rPr>
          <w:rStyle w:val="Vnbnnidung214pt"/>
        </w:rPr>
        <w:t>Nêu cao</w:t>
      </w:r>
      <w:r w:rsidRPr="00390365">
        <w:rPr>
          <w:sz w:val="28"/>
          <w:szCs w:val="28"/>
        </w:rPr>
        <w:t xml:space="preserve"> tinh thần đoàn kết và thực </w:t>
      </w:r>
      <w:r>
        <w:rPr>
          <w:sz w:val="28"/>
          <w:szCs w:val="28"/>
        </w:rPr>
        <w:t>hiện nghiêm nguyên tắc tự phê bì</w:t>
      </w:r>
      <w:r w:rsidRPr="00390365">
        <w:rPr>
          <w:sz w:val="28"/>
          <w:szCs w:val="28"/>
        </w:rPr>
        <w:t xml:space="preserve">nh và phê bình </w:t>
      </w:r>
      <w:r>
        <w:rPr>
          <w:sz w:val="28"/>
          <w:szCs w:val="28"/>
        </w:rPr>
        <w:t>tr</w:t>
      </w:r>
      <w:r w:rsidRPr="00390365">
        <w:rPr>
          <w:sz w:val="28"/>
          <w:szCs w:val="28"/>
        </w:rPr>
        <w:t>ong sinh hoạt chi bộ;</w:t>
      </w:r>
    </w:p>
    <w:p w:rsidR="00361594" w:rsidRDefault="00361594" w:rsidP="003D18FD">
      <w:pPr>
        <w:pStyle w:val="Vnbnnidung20"/>
        <w:numPr>
          <w:ilvl w:val="0"/>
          <w:numId w:val="1"/>
        </w:numPr>
        <w:shd w:val="clear" w:color="auto" w:fill="auto"/>
        <w:tabs>
          <w:tab w:val="left" w:pos="709"/>
        </w:tabs>
        <w:spacing w:before="120" w:after="120" w:line="264" w:lineRule="auto"/>
        <w:ind w:firstLine="567"/>
        <w:jc w:val="both"/>
        <w:rPr>
          <w:sz w:val="28"/>
          <w:szCs w:val="28"/>
        </w:rPr>
      </w:pPr>
      <w:r w:rsidRPr="00390365">
        <w:rPr>
          <w:rStyle w:val="Vnbnnidung214pt"/>
        </w:rPr>
        <w:t>Nêu cao</w:t>
      </w:r>
      <w:r w:rsidRPr="00390365">
        <w:rPr>
          <w:sz w:val="28"/>
          <w:szCs w:val="28"/>
        </w:rPr>
        <w:t xml:space="preserve"> tinh thần đổi mới, sáng tạo, </w:t>
      </w:r>
      <w:r>
        <w:rPr>
          <w:sz w:val="28"/>
          <w:szCs w:val="28"/>
        </w:rPr>
        <w:t xml:space="preserve">tâm huyết với nghề; tận tình phục vụ nhân dân; </w:t>
      </w:r>
      <w:r w:rsidRPr="00390365">
        <w:rPr>
          <w:sz w:val="28"/>
          <w:szCs w:val="28"/>
        </w:rPr>
        <w:t>làm việc khoa học, chuyên nghiệp, dám nghĩ, dám làm, dám chịu trách nhiệm vì lợi ích chung.</w:t>
      </w:r>
    </w:p>
    <w:p w:rsidR="00361594" w:rsidRPr="001F0538" w:rsidRDefault="001F0538" w:rsidP="003D18FD">
      <w:pPr>
        <w:pStyle w:val="Vnbnnidung20"/>
        <w:shd w:val="clear" w:color="auto" w:fill="auto"/>
        <w:tabs>
          <w:tab w:val="left" w:pos="848"/>
        </w:tabs>
        <w:spacing w:before="120" w:after="120" w:line="264" w:lineRule="auto"/>
        <w:ind w:firstLine="567"/>
        <w:jc w:val="both"/>
        <w:rPr>
          <w:i/>
          <w:sz w:val="28"/>
          <w:szCs w:val="28"/>
        </w:rPr>
      </w:pPr>
      <w:r w:rsidRPr="001F0538">
        <w:rPr>
          <w:i/>
          <w:sz w:val="28"/>
          <w:szCs w:val="28"/>
        </w:rPr>
        <w:t xml:space="preserve">* </w:t>
      </w:r>
      <w:r w:rsidR="00361594" w:rsidRPr="001F0538">
        <w:rPr>
          <w:i/>
          <w:sz w:val="28"/>
          <w:szCs w:val="28"/>
        </w:rPr>
        <w:t>Trách nhiệm nêu gương của đảng viên ở chi bộ công an:</w:t>
      </w:r>
    </w:p>
    <w:p w:rsidR="00361594" w:rsidRPr="00390365" w:rsidRDefault="00361594" w:rsidP="003D18FD">
      <w:pPr>
        <w:pStyle w:val="Vnbnnidung20"/>
        <w:numPr>
          <w:ilvl w:val="0"/>
          <w:numId w:val="1"/>
        </w:numPr>
        <w:shd w:val="clear" w:color="auto" w:fill="auto"/>
        <w:tabs>
          <w:tab w:val="left" w:pos="709"/>
        </w:tabs>
        <w:spacing w:before="120" w:after="120" w:line="264" w:lineRule="auto"/>
        <w:ind w:firstLine="567"/>
        <w:jc w:val="both"/>
        <w:rPr>
          <w:sz w:val="28"/>
          <w:szCs w:val="28"/>
        </w:rPr>
      </w:pPr>
      <w:r>
        <w:rPr>
          <w:sz w:val="28"/>
          <w:szCs w:val="28"/>
        </w:rPr>
        <w:t xml:space="preserve"> </w:t>
      </w:r>
      <w:r w:rsidRPr="00390365">
        <w:rPr>
          <w:sz w:val="28"/>
          <w:szCs w:val="28"/>
        </w:rPr>
        <w:t xml:space="preserve">Chấp hành </w:t>
      </w:r>
      <w:r w:rsidRPr="00390365">
        <w:rPr>
          <w:rStyle w:val="Vnbnnidung214pt"/>
        </w:rPr>
        <w:t>nghiêm</w:t>
      </w:r>
      <w:r w:rsidRPr="00390365">
        <w:rPr>
          <w:sz w:val="28"/>
          <w:szCs w:val="28"/>
        </w:rPr>
        <w:t xml:space="preserve"> điều lệnh, kỷ luật, kỷ cương của Ngành.</w:t>
      </w:r>
    </w:p>
    <w:p w:rsidR="00361594" w:rsidRPr="00390365" w:rsidRDefault="00361594" w:rsidP="003D18FD">
      <w:pPr>
        <w:pStyle w:val="Vnbnnidung20"/>
        <w:numPr>
          <w:ilvl w:val="0"/>
          <w:numId w:val="1"/>
        </w:numPr>
        <w:shd w:val="clear" w:color="auto" w:fill="auto"/>
        <w:tabs>
          <w:tab w:val="left" w:pos="709"/>
        </w:tabs>
        <w:spacing w:before="120" w:after="120" w:line="264" w:lineRule="auto"/>
        <w:ind w:firstLine="567"/>
        <w:jc w:val="both"/>
        <w:rPr>
          <w:sz w:val="28"/>
          <w:szCs w:val="28"/>
        </w:rPr>
      </w:pPr>
      <w:r>
        <w:rPr>
          <w:sz w:val="28"/>
          <w:szCs w:val="28"/>
        </w:rPr>
        <w:t xml:space="preserve"> </w:t>
      </w:r>
      <w:r w:rsidRPr="00390365">
        <w:rPr>
          <w:sz w:val="28"/>
          <w:szCs w:val="28"/>
        </w:rPr>
        <w:t xml:space="preserve">Chấp hành </w:t>
      </w:r>
      <w:r w:rsidRPr="00390365">
        <w:rPr>
          <w:rStyle w:val="Vnbnnidung214pt"/>
        </w:rPr>
        <w:t>nghiêm</w:t>
      </w:r>
      <w:r w:rsidRPr="00390365">
        <w:rPr>
          <w:sz w:val="28"/>
          <w:szCs w:val="28"/>
        </w:rPr>
        <w:t xml:space="preserve"> mệnh lệnh, chỉ thị của cấp trên.</w:t>
      </w:r>
    </w:p>
    <w:p w:rsidR="00361594" w:rsidRPr="001F0538" w:rsidRDefault="00361594" w:rsidP="003D18FD">
      <w:pPr>
        <w:pStyle w:val="Vnbnnidung20"/>
        <w:numPr>
          <w:ilvl w:val="0"/>
          <w:numId w:val="1"/>
        </w:numPr>
        <w:shd w:val="clear" w:color="auto" w:fill="auto"/>
        <w:tabs>
          <w:tab w:val="left" w:pos="709"/>
        </w:tabs>
        <w:spacing w:before="120" w:after="120" w:line="264" w:lineRule="auto"/>
        <w:ind w:firstLine="567"/>
        <w:jc w:val="both"/>
        <w:rPr>
          <w:sz w:val="28"/>
          <w:szCs w:val="28"/>
        </w:rPr>
      </w:pPr>
      <w:r>
        <w:rPr>
          <w:sz w:val="28"/>
          <w:szCs w:val="28"/>
        </w:rPr>
        <w:lastRenderedPageBreak/>
        <w:t xml:space="preserve"> </w:t>
      </w:r>
      <w:r w:rsidRPr="00390365">
        <w:rPr>
          <w:sz w:val="28"/>
          <w:szCs w:val="28"/>
        </w:rPr>
        <w:t xml:space="preserve">Chấp hành </w:t>
      </w:r>
      <w:r w:rsidRPr="00390365">
        <w:rPr>
          <w:rStyle w:val="Vnbnnidung214pt"/>
        </w:rPr>
        <w:t>nghiêm</w:t>
      </w:r>
      <w:r w:rsidRPr="00390365">
        <w:rPr>
          <w:sz w:val="28"/>
          <w:szCs w:val="28"/>
        </w:rPr>
        <w:t xml:space="preserve"> nguyên tắc, quy chế làm việc; nắm vững chuyên môn, nghiệp vụ; nêu cao ý chí, hành động trong thực hiện nhiệm vụ chính trị của cơ quan và tinh thần tận tụy phục vụ nhân dân.</w:t>
      </w:r>
    </w:p>
    <w:p w:rsidR="00E34C8A" w:rsidRPr="001A57D9" w:rsidRDefault="00E34C8A" w:rsidP="003D18FD">
      <w:pPr>
        <w:pStyle w:val="Vnbnnidung20"/>
        <w:shd w:val="clear" w:color="auto" w:fill="auto"/>
        <w:tabs>
          <w:tab w:val="left" w:pos="567"/>
        </w:tabs>
        <w:spacing w:before="120" w:after="120" w:line="264" w:lineRule="auto"/>
        <w:ind w:firstLine="567"/>
        <w:jc w:val="both"/>
        <w:rPr>
          <w:rFonts w:ascii="Times New Roman Bold" w:hAnsi="Times New Roman Bold"/>
          <w:b/>
          <w:spacing w:val="-8"/>
          <w:sz w:val="28"/>
          <w:szCs w:val="28"/>
        </w:rPr>
      </w:pPr>
      <w:r w:rsidRPr="001A57D9">
        <w:rPr>
          <w:rFonts w:ascii="Times New Roman Bold" w:hAnsi="Times New Roman Bold"/>
          <w:b/>
          <w:spacing w:val="-8"/>
          <w:sz w:val="28"/>
          <w:szCs w:val="28"/>
        </w:rPr>
        <w:t xml:space="preserve">2. Giải pháp thực hiện việc xây dựng mô hình “chi bộ </w:t>
      </w:r>
      <w:r w:rsidR="00F94FD5">
        <w:rPr>
          <w:rFonts w:ascii="Times New Roman Bold" w:hAnsi="Times New Roman Bold"/>
          <w:b/>
          <w:spacing w:val="-8"/>
          <w:sz w:val="28"/>
          <w:szCs w:val="28"/>
        </w:rPr>
        <w:t>bốn</w:t>
      </w:r>
      <w:r w:rsidRPr="001A57D9">
        <w:rPr>
          <w:rFonts w:ascii="Times New Roman Bold" w:hAnsi="Times New Roman Bold"/>
          <w:b/>
          <w:spacing w:val="-8"/>
          <w:sz w:val="28"/>
          <w:szCs w:val="28"/>
        </w:rPr>
        <w:t xml:space="preserve"> tốt”</w:t>
      </w:r>
    </w:p>
    <w:p w:rsidR="00696F27" w:rsidRPr="002327B0" w:rsidRDefault="00E34C8A" w:rsidP="003D18FD">
      <w:pPr>
        <w:spacing w:before="120" w:after="120" w:line="264" w:lineRule="auto"/>
        <w:ind w:firstLine="567"/>
        <w:jc w:val="both"/>
        <w:rPr>
          <w:rFonts w:ascii="Times New Roman" w:eastAsia="Times New Roman" w:hAnsi="Times New Roman" w:cs="Times New Roman"/>
          <w:sz w:val="28"/>
          <w:szCs w:val="28"/>
        </w:rPr>
      </w:pPr>
      <w:r w:rsidRPr="001A57D9">
        <w:rPr>
          <w:rFonts w:ascii="Times New Roman" w:hAnsi="Times New Roman"/>
          <w:b/>
          <w:sz w:val="28"/>
          <w:szCs w:val="28"/>
        </w:rPr>
        <w:t>2.1.</w:t>
      </w:r>
      <w:r w:rsidRPr="00696F27">
        <w:rPr>
          <w:rFonts w:ascii="Times New Roman" w:hAnsi="Times New Roman"/>
          <w:sz w:val="28"/>
          <w:szCs w:val="28"/>
        </w:rPr>
        <w:t xml:space="preserve"> Tăng cường công tác quán triệt, nâng cao nhận thức của cấp ủy chi bộ, của đảng viên về việc xây dựng</w:t>
      </w:r>
      <w:r w:rsidRPr="00696F27">
        <w:rPr>
          <w:rStyle w:val="BodytextSpacing2pt"/>
          <w:rFonts w:ascii="Times New Roman Bold" w:eastAsiaTheme="minorHAnsi" w:hAnsi="Times New Roman Bold"/>
          <w:color w:val="auto"/>
          <w:spacing w:val="0"/>
          <w:sz w:val="28"/>
          <w:szCs w:val="28"/>
          <w:lang w:val="en-US"/>
        </w:rPr>
        <w:t xml:space="preserve"> </w:t>
      </w:r>
      <w:r w:rsidRPr="00696F27">
        <w:rPr>
          <w:rFonts w:ascii="Times New Roman" w:hAnsi="Times New Roman" w:cs="Times New Roman"/>
          <w:sz w:val="28"/>
          <w:szCs w:val="28"/>
        </w:rPr>
        <w:t xml:space="preserve">mô hình “chi bộ </w:t>
      </w:r>
      <w:r w:rsidR="00F94FD5">
        <w:rPr>
          <w:rFonts w:ascii="Times New Roman" w:hAnsi="Times New Roman" w:cs="Times New Roman"/>
          <w:sz w:val="28"/>
          <w:szCs w:val="28"/>
        </w:rPr>
        <w:t>bốn</w:t>
      </w:r>
      <w:r w:rsidRPr="00696F27">
        <w:rPr>
          <w:rFonts w:ascii="Times New Roman" w:hAnsi="Times New Roman" w:cs="Times New Roman"/>
          <w:sz w:val="28"/>
          <w:szCs w:val="28"/>
        </w:rPr>
        <w:t xml:space="preserve"> tốt”</w:t>
      </w:r>
      <w:r w:rsidR="00FF1A8C" w:rsidRPr="00696F27">
        <w:rPr>
          <w:rFonts w:ascii="Times New Roman" w:hAnsi="Times New Roman" w:cs="Times New Roman"/>
          <w:sz w:val="28"/>
          <w:szCs w:val="28"/>
        </w:rPr>
        <w:t>.</w:t>
      </w:r>
      <w:r w:rsidR="00FF1A8C" w:rsidRPr="00696F27">
        <w:rPr>
          <w:sz w:val="28"/>
          <w:szCs w:val="28"/>
        </w:rPr>
        <w:t xml:space="preserve"> </w:t>
      </w:r>
      <w:r w:rsidR="00FF1A8C" w:rsidRPr="00696F27">
        <w:rPr>
          <w:rFonts w:ascii="Times New Roman" w:hAnsi="Times New Roman" w:cs="Times New Roman"/>
          <w:sz w:val="28"/>
          <w:szCs w:val="28"/>
        </w:rPr>
        <w:t>T</w:t>
      </w:r>
      <w:r w:rsidR="00FF1A8C" w:rsidRPr="00696F27">
        <w:rPr>
          <w:rFonts w:ascii="Times New Roman" w:hAnsi="Times New Roman" w:cs="Times New Roman"/>
          <w:sz w:val="28"/>
          <w:szCs w:val="28"/>
          <w:lang w:val="vi-VN"/>
        </w:rPr>
        <w:t>ập trung công tác thông tin tuyên truyền, phổ biến, quán triệt nội dung</w:t>
      </w:r>
      <w:r w:rsidR="00FF1A8C" w:rsidRPr="00696F27">
        <w:rPr>
          <w:rFonts w:ascii="Times New Roman" w:hAnsi="Times New Roman" w:cs="Times New Roman"/>
          <w:sz w:val="28"/>
          <w:szCs w:val="28"/>
        </w:rPr>
        <w:t xml:space="preserve"> các Chỉ thị, Nghị quyết, quy định của Đảng về công tác xây dựng Đảng </w:t>
      </w:r>
      <w:r w:rsidR="00FF1A8C" w:rsidRPr="00696F27">
        <w:rPr>
          <w:rFonts w:ascii="Times New Roman" w:hAnsi="Times New Roman" w:cs="Times New Roman"/>
          <w:sz w:val="28"/>
          <w:szCs w:val="28"/>
          <w:shd w:val="clear" w:color="auto" w:fill="FFFFFF"/>
        </w:rPr>
        <w:t>bằng nhiều hình thức cũng như thông qua thực hiện chế độ sinh hoạt đảng. </w:t>
      </w:r>
      <w:r w:rsidR="00696F27" w:rsidRPr="00696F27">
        <w:rPr>
          <w:rFonts w:ascii="Times New Roman" w:hAnsi="Times New Roman" w:cs="Times New Roman"/>
          <w:sz w:val="28"/>
          <w:szCs w:val="28"/>
          <w:shd w:val="clear" w:color="auto" w:fill="FFFFFF"/>
        </w:rPr>
        <w:t xml:space="preserve">Đẩy mạnh công tác giáo dục chính trị, tư tưởng, sâu sát, gần gũi đảng viên (nhất là đảng viên mới, đảng viên trẻ), qua đó, nâng cao bản lĩnh chính trị, phẩm chất đạo đức, lối sống, luôn nêu cao ý thức chấp hành Cương lĩnh chính trị, Điều lệ Đảng, chính sách pháp luật của Nhà nước, </w:t>
      </w:r>
      <w:r w:rsidR="00696F27" w:rsidRPr="00696F27">
        <w:rPr>
          <w:rFonts w:ascii="Times New Roman" w:hAnsi="Times New Roman" w:cs="Times New Roman"/>
          <w:sz w:val="28"/>
          <w:szCs w:val="28"/>
          <w:lang w:val="pt-BR"/>
        </w:rPr>
        <w:t xml:space="preserve">quy định những điều đảng viên không được làm, </w:t>
      </w:r>
      <w:r w:rsidR="00696F27" w:rsidRPr="00696F27">
        <w:rPr>
          <w:rFonts w:ascii="Times New Roman" w:hAnsi="Times New Roman" w:cs="Times New Roman"/>
          <w:sz w:val="28"/>
          <w:szCs w:val="28"/>
          <w:shd w:val="clear" w:color="auto" w:fill="FFFFFF"/>
        </w:rPr>
        <w:t xml:space="preserve">các nội quy, quy chế làm việc, quy định tại nơi công tác hay tại địa bàn dân cư; tự giác đặt mình dưới sự quản lý của các tổ chức và tích cực tham gia công việc chi bộ nơi sinh hoạt. </w:t>
      </w:r>
    </w:p>
    <w:p w:rsidR="00696F27" w:rsidRDefault="00FF1A8C" w:rsidP="003D18FD">
      <w:pPr>
        <w:tabs>
          <w:tab w:val="left" w:pos="600"/>
          <w:tab w:val="left" w:pos="2565"/>
        </w:tabs>
        <w:spacing w:before="120" w:after="120" w:line="264" w:lineRule="auto"/>
        <w:ind w:firstLine="567"/>
        <w:contextualSpacing/>
        <w:jc w:val="both"/>
        <w:rPr>
          <w:rFonts w:ascii="Times New Roman" w:hAnsi="Times New Roman" w:cs="Times New Roman"/>
          <w:spacing w:val="-4"/>
          <w:sz w:val="28"/>
          <w:szCs w:val="28"/>
        </w:rPr>
      </w:pPr>
      <w:r w:rsidRPr="001A57D9">
        <w:rPr>
          <w:rFonts w:ascii="Times New Roman" w:hAnsi="Times New Roman" w:cs="Times New Roman"/>
          <w:b/>
          <w:sz w:val="28"/>
          <w:szCs w:val="28"/>
          <w:shd w:val="clear" w:color="auto" w:fill="FFFFFF"/>
        </w:rPr>
        <w:t>2.2.</w:t>
      </w:r>
      <w:r w:rsidRPr="00696F27">
        <w:rPr>
          <w:rFonts w:ascii="Times New Roman" w:hAnsi="Times New Roman" w:cs="Times New Roman"/>
          <w:sz w:val="28"/>
          <w:szCs w:val="28"/>
          <w:shd w:val="clear" w:color="auto" w:fill="FFFFFF"/>
        </w:rPr>
        <w:t xml:space="preserve"> N</w:t>
      </w:r>
      <w:r w:rsidRPr="00696F27">
        <w:rPr>
          <w:rFonts w:ascii="Times New Roman" w:hAnsi="Times New Roman" w:cs="Times New Roman"/>
          <w:sz w:val="28"/>
          <w:szCs w:val="28"/>
          <w:lang w:val="pt-BR"/>
        </w:rPr>
        <w:t xml:space="preserve">âng cao </w:t>
      </w:r>
      <w:r w:rsidR="00F94FD5">
        <w:rPr>
          <w:rFonts w:ascii="Times New Roman" w:hAnsi="Times New Roman" w:cs="Times New Roman"/>
          <w:sz w:val="28"/>
          <w:szCs w:val="28"/>
          <w:lang w:val="pt-BR"/>
        </w:rPr>
        <w:t xml:space="preserve">trách nhiệm </w:t>
      </w:r>
      <w:r w:rsidRPr="00696F27">
        <w:rPr>
          <w:rFonts w:ascii="Times New Roman" w:hAnsi="Times New Roman" w:cs="Times New Roman"/>
          <w:sz w:val="28"/>
          <w:szCs w:val="28"/>
          <w:lang w:val="pt-BR"/>
        </w:rPr>
        <w:t xml:space="preserve">của </w:t>
      </w:r>
      <w:r w:rsidR="00F94FD5">
        <w:rPr>
          <w:rFonts w:ascii="Times New Roman" w:hAnsi="Times New Roman" w:cs="Times New Roman"/>
          <w:sz w:val="28"/>
          <w:szCs w:val="28"/>
          <w:lang w:val="pt-BR"/>
        </w:rPr>
        <w:t xml:space="preserve">đảng viên, của </w:t>
      </w:r>
      <w:r w:rsidRPr="00696F27">
        <w:rPr>
          <w:rFonts w:ascii="Times New Roman" w:hAnsi="Times New Roman" w:cs="Times New Roman"/>
          <w:sz w:val="28"/>
          <w:szCs w:val="28"/>
          <w:lang w:val="pt-BR"/>
        </w:rPr>
        <w:t xml:space="preserve">cấp ủy chi bộ, đặc biệt là vai trò của Bí thư chi bộ đối với việc lãnh đạo xây dựng mô hình “chi bộ </w:t>
      </w:r>
      <w:r w:rsidR="00F94FD5">
        <w:rPr>
          <w:rFonts w:ascii="Times New Roman" w:hAnsi="Times New Roman" w:cs="Times New Roman"/>
          <w:sz w:val="28"/>
          <w:szCs w:val="28"/>
          <w:lang w:val="pt-BR"/>
        </w:rPr>
        <w:t>bốn</w:t>
      </w:r>
      <w:r w:rsidRPr="00696F27">
        <w:rPr>
          <w:rFonts w:ascii="Times New Roman" w:hAnsi="Times New Roman" w:cs="Times New Roman"/>
          <w:sz w:val="28"/>
          <w:szCs w:val="28"/>
          <w:lang w:val="pt-BR"/>
        </w:rPr>
        <w:t xml:space="preserve"> tốt”</w:t>
      </w:r>
      <w:r w:rsidR="00696F27" w:rsidRPr="00696F27">
        <w:rPr>
          <w:rFonts w:ascii="Times New Roman" w:hAnsi="Times New Roman" w:cs="Times New Roman"/>
          <w:sz w:val="28"/>
          <w:szCs w:val="28"/>
          <w:lang w:val="pt-BR"/>
        </w:rPr>
        <w:t xml:space="preserve">. </w:t>
      </w:r>
      <w:r w:rsidR="00696F27" w:rsidRPr="00696F27">
        <w:rPr>
          <w:rFonts w:ascii="Times New Roman" w:hAnsi="Times New Roman" w:cs="Times New Roman"/>
          <w:spacing w:val="-4"/>
          <w:sz w:val="28"/>
          <w:szCs w:val="28"/>
          <w:shd w:val="clear" w:color="auto" w:fill="FFFFFF"/>
        </w:rPr>
        <w:t xml:space="preserve">Cấp ủy và Bí thư chi bộ </w:t>
      </w:r>
      <w:r w:rsidR="00F94FD5">
        <w:rPr>
          <w:rFonts w:ascii="Times New Roman" w:hAnsi="Times New Roman" w:cs="Times New Roman"/>
          <w:spacing w:val="-4"/>
          <w:sz w:val="28"/>
          <w:szCs w:val="28"/>
          <w:shd w:val="clear" w:color="auto" w:fill="FFFFFF"/>
        </w:rPr>
        <w:t xml:space="preserve">xác định rõ trách nhiệm và </w:t>
      </w:r>
      <w:r w:rsidR="00696F27" w:rsidRPr="00696F27">
        <w:rPr>
          <w:rFonts w:ascii="Times New Roman" w:hAnsi="Times New Roman" w:cs="Times New Roman"/>
          <w:spacing w:val="-4"/>
          <w:sz w:val="28"/>
          <w:szCs w:val="28"/>
          <w:shd w:val="clear" w:color="auto" w:fill="FFFFFF"/>
        </w:rPr>
        <w:t>nhận thức rõ, xác định đúng vị trí, tầm quan trọng</w:t>
      </w:r>
      <w:r w:rsidR="00F94FD5">
        <w:rPr>
          <w:rFonts w:ascii="Times New Roman" w:hAnsi="Times New Roman" w:cs="Times New Roman"/>
          <w:spacing w:val="-4"/>
          <w:sz w:val="28"/>
          <w:szCs w:val="28"/>
          <w:shd w:val="clear" w:color="auto" w:fill="FFFFFF"/>
        </w:rPr>
        <w:t xml:space="preserve"> của</w:t>
      </w:r>
      <w:r w:rsidR="00696F27">
        <w:rPr>
          <w:rFonts w:ascii="Times New Roman" w:hAnsi="Times New Roman" w:cs="Times New Roman"/>
          <w:spacing w:val="-4"/>
          <w:sz w:val="28"/>
          <w:szCs w:val="28"/>
          <w:shd w:val="clear" w:color="auto" w:fill="FFFFFF"/>
        </w:rPr>
        <w:t xml:space="preserve"> việc xây dựng mô hình “chi bộ </w:t>
      </w:r>
      <w:r w:rsidR="00F94FD5">
        <w:rPr>
          <w:rFonts w:ascii="Times New Roman" w:hAnsi="Times New Roman" w:cs="Times New Roman"/>
          <w:spacing w:val="-4"/>
          <w:sz w:val="28"/>
          <w:szCs w:val="28"/>
          <w:shd w:val="clear" w:color="auto" w:fill="FFFFFF"/>
        </w:rPr>
        <w:t>bốn</w:t>
      </w:r>
      <w:r w:rsidR="00696F27">
        <w:rPr>
          <w:rFonts w:ascii="Times New Roman" w:hAnsi="Times New Roman" w:cs="Times New Roman"/>
          <w:spacing w:val="-4"/>
          <w:sz w:val="28"/>
          <w:szCs w:val="28"/>
          <w:shd w:val="clear" w:color="auto" w:fill="FFFFFF"/>
        </w:rPr>
        <w:t xml:space="preserve"> tốt”</w:t>
      </w:r>
      <w:r w:rsidR="00696F27" w:rsidRPr="00696F27">
        <w:rPr>
          <w:rFonts w:ascii="Times New Roman" w:hAnsi="Times New Roman" w:cs="Times New Roman"/>
          <w:spacing w:val="-4"/>
          <w:sz w:val="28"/>
          <w:szCs w:val="28"/>
          <w:shd w:val="clear" w:color="auto" w:fill="FFFFFF"/>
        </w:rPr>
        <w:t xml:space="preserve"> trong công tác xây dựng, chỉnh đốn Đảng</w:t>
      </w:r>
      <w:r w:rsidR="00FA63E4">
        <w:rPr>
          <w:rFonts w:ascii="Times New Roman" w:hAnsi="Times New Roman" w:cs="Times New Roman"/>
          <w:spacing w:val="-4"/>
          <w:sz w:val="28"/>
          <w:szCs w:val="28"/>
          <w:shd w:val="clear" w:color="auto" w:fill="FFFFFF"/>
        </w:rPr>
        <w:t xml:space="preserve"> và phải gắn với hoạt động của ban CTMT, các tổ dân phố, các chi hội đoàn thể tại mỗi địa bàn dân cư </w:t>
      </w:r>
      <w:r w:rsidR="00696F27" w:rsidRPr="00696F27">
        <w:rPr>
          <w:rFonts w:ascii="Times New Roman" w:hAnsi="Times New Roman" w:cs="Times New Roman"/>
          <w:spacing w:val="-4"/>
          <w:sz w:val="28"/>
          <w:szCs w:val="28"/>
          <w:shd w:val="clear" w:color="auto" w:fill="FFFFFF"/>
        </w:rPr>
        <w:t>. Thành viên cấp ủy chi bộ phải duy trì</w:t>
      </w:r>
      <w:r w:rsidR="00696F27" w:rsidRPr="00696F27">
        <w:rPr>
          <w:rFonts w:ascii="Times New Roman" w:hAnsi="Times New Roman" w:cs="Times New Roman"/>
          <w:spacing w:val="-4"/>
          <w:sz w:val="28"/>
          <w:szCs w:val="28"/>
        </w:rPr>
        <w:t xml:space="preserve"> bản lĩnh chính trị vững vàng, phẩm chất đạo đức tốt, trau dồi năng lực, nhiệt tình, trách nhiệm và tâm huyết với công tác Đảng, được quần chúng tín nhiệm. Bí thư các chi bộ chú trọng việc tập hợp đảng viên và quần chúng nhân dân, xây dựng nội dung, chương trình sinh hoạt, gợi mở và tạo điều kiện cho đảng viên </w:t>
      </w:r>
      <w:r w:rsidR="00696F27">
        <w:rPr>
          <w:rFonts w:ascii="Times New Roman" w:hAnsi="Times New Roman" w:cs="Times New Roman"/>
          <w:spacing w:val="-4"/>
          <w:sz w:val="28"/>
          <w:szCs w:val="28"/>
        </w:rPr>
        <w:t>phát biểu ý kiến</w:t>
      </w:r>
      <w:r w:rsidR="00696F27" w:rsidRPr="00696F27">
        <w:rPr>
          <w:rFonts w:ascii="Times New Roman" w:hAnsi="Times New Roman" w:cs="Times New Roman"/>
          <w:spacing w:val="-4"/>
          <w:sz w:val="28"/>
          <w:szCs w:val="28"/>
        </w:rPr>
        <w:t xml:space="preserve"> trong sinh hoạt chi bộ. </w:t>
      </w:r>
    </w:p>
    <w:p w:rsidR="005167C4" w:rsidRPr="005167C4" w:rsidRDefault="00696F27" w:rsidP="003D18FD">
      <w:pPr>
        <w:spacing w:before="120" w:after="120" w:line="264" w:lineRule="auto"/>
        <w:ind w:firstLine="567"/>
        <w:jc w:val="both"/>
        <w:rPr>
          <w:rFonts w:ascii="Times New Roman" w:hAnsi="Times New Roman" w:cs="Times New Roman"/>
          <w:sz w:val="28"/>
          <w:szCs w:val="28"/>
        </w:rPr>
      </w:pPr>
      <w:r w:rsidRPr="001A57D9">
        <w:rPr>
          <w:rFonts w:ascii="Times New Roman" w:hAnsi="Times New Roman" w:cs="Times New Roman"/>
          <w:b/>
          <w:spacing w:val="-4"/>
          <w:sz w:val="28"/>
          <w:szCs w:val="28"/>
        </w:rPr>
        <w:t>2.3.</w:t>
      </w:r>
      <w:r w:rsidRPr="00696F27">
        <w:rPr>
          <w:rFonts w:ascii="Times New Roman" w:hAnsi="Times New Roman" w:cs="Times New Roman"/>
          <w:spacing w:val="-4"/>
          <w:sz w:val="28"/>
          <w:szCs w:val="28"/>
        </w:rPr>
        <w:t xml:space="preserve"> </w:t>
      </w:r>
      <w:r>
        <w:rPr>
          <w:rFonts w:ascii="Times New Roman" w:hAnsi="Times New Roman" w:cs="Times New Roman"/>
          <w:color w:val="000000"/>
          <w:sz w:val="28"/>
          <w:szCs w:val="28"/>
          <w:shd w:val="clear" w:color="auto" w:fill="FFFFFF"/>
        </w:rPr>
        <w:t>N</w:t>
      </w:r>
      <w:r w:rsidRPr="00696F27">
        <w:rPr>
          <w:rFonts w:ascii="Times New Roman" w:hAnsi="Times New Roman" w:cs="Times New Roman"/>
          <w:color w:val="000000"/>
          <w:sz w:val="28"/>
          <w:szCs w:val="28"/>
          <w:shd w:val="clear" w:color="auto" w:fill="FFFFFF"/>
        </w:rPr>
        <w:t>âng cao chất lượng sinh hoạt chi bộ</w:t>
      </w:r>
      <w:r w:rsidR="005167C4">
        <w:rPr>
          <w:rFonts w:ascii="Times New Roman" w:hAnsi="Times New Roman" w:cs="Times New Roman"/>
          <w:color w:val="000000"/>
          <w:sz w:val="28"/>
          <w:szCs w:val="28"/>
          <w:shd w:val="clear" w:color="auto" w:fill="FFFFFF"/>
        </w:rPr>
        <w:t xml:space="preserve">: thực hiện các giải pháp cụ thể đã nêu tại Kế hoạch </w:t>
      </w:r>
      <w:r w:rsidR="005167C4" w:rsidRPr="005167C4">
        <w:rPr>
          <w:rFonts w:ascii="Times New Roman" w:hAnsi="Times New Roman" w:cs="Times New Roman"/>
          <w:color w:val="000000"/>
          <w:sz w:val="28"/>
          <w:szCs w:val="28"/>
          <w:shd w:val="clear" w:color="auto" w:fill="FFFFFF"/>
        </w:rPr>
        <w:t>s</w:t>
      </w:r>
      <w:r w:rsidR="005167C4" w:rsidRPr="005167C4">
        <w:rPr>
          <w:rFonts w:ascii="Times New Roman" w:hAnsi="Times New Roman" w:cs="Times New Roman"/>
          <w:sz w:val="28"/>
          <w:szCs w:val="28"/>
        </w:rPr>
        <w:t>ố</w:t>
      </w:r>
      <w:r w:rsidR="003D18FD">
        <w:rPr>
          <w:rFonts w:ascii="Times New Roman" w:hAnsi="Times New Roman" w:cs="Times New Roman"/>
          <w:sz w:val="28"/>
          <w:szCs w:val="28"/>
        </w:rPr>
        <w:t xml:space="preserve"> 45</w:t>
      </w:r>
      <w:r w:rsidR="005167C4" w:rsidRPr="005167C4">
        <w:rPr>
          <w:rFonts w:ascii="Times New Roman" w:hAnsi="Times New Roman" w:cs="Times New Roman"/>
          <w:sz w:val="28"/>
          <w:szCs w:val="28"/>
        </w:rPr>
        <w:t xml:space="preserve">-KH/ĐU ngày </w:t>
      </w:r>
      <w:r w:rsidR="003D18FD">
        <w:rPr>
          <w:rFonts w:ascii="Times New Roman" w:hAnsi="Times New Roman" w:cs="Times New Roman"/>
          <w:sz w:val="28"/>
          <w:szCs w:val="28"/>
        </w:rPr>
        <w:t>12/5</w:t>
      </w:r>
      <w:r w:rsidR="005167C4" w:rsidRPr="005167C4">
        <w:rPr>
          <w:rFonts w:ascii="Times New Roman" w:hAnsi="Times New Roman" w:cs="Times New Roman"/>
          <w:sz w:val="28"/>
          <w:szCs w:val="28"/>
        </w:rPr>
        <w:t>/2022</w:t>
      </w:r>
      <w:r w:rsidR="005167C4">
        <w:rPr>
          <w:rFonts w:ascii="Times New Roman" w:hAnsi="Times New Roman" w:cs="Times New Roman"/>
          <w:sz w:val="28"/>
          <w:szCs w:val="28"/>
        </w:rPr>
        <w:t xml:space="preserve"> của Đảng ủy phường</w:t>
      </w:r>
      <w:r w:rsidR="005167C4" w:rsidRPr="005167C4">
        <w:rPr>
          <w:rFonts w:ascii="Times New Roman" w:hAnsi="Times New Roman" w:cs="Times New Roman"/>
          <w:sz w:val="28"/>
          <w:szCs w:val="28"/>
        </w:rPr>
        <w:t xml:space="preserve"> </w:t>
      </w:r>
      <w:r w:rsidR="005167C4">
        <w:rPr>
          <w:rFonts w:ascii="Times New Roman" w:hAnsi="Times New Roman" w:cs="Times New Roman"/>
          <w:sz w:val="28"/>
          <w:szCs w:val="28"/>
        </w:rPr>
        <w:t>t</w:t>
      </w:r>
      <w:r w:rsidR="005167C4" w:rsidRPr="005167C4">
        <w:rPr>
          <w:rFonts w:ascii="Times New Roman" w:hAnsi="Times New Roman" w:cs="Times New Roman"/>
          <w:sz w:val="28"/>
          <w:szCs w:val="28"/>
        </w:rPr>
        <w:t>hực hiện Đề án số 11-ĐA/TU ngày 06/12/2021 của Thành ủy Hà Nội về “</w:t>
      </w:r>
      <w:r w:rsidR="007E4144">
        <w:rPr>
          <w:rFonts w:ascii="Times New Roman" w:hAnsi="Times New Roman" w:cs="Times New Roman"/>
          <w:sz w:val="28"/>
          <w:szCs w:val="28"/>
        </w:rPr>
        <w:t xml:space="preserve"> </w:t>
      </w:r>
      <w:r w:rsidR="005167C4" w:rsidRPr="007E4144">
        <w:rPr>
          <w:rFonts w:ascii="Times New Roman" w:hAnsi="Times New Roman" w:cs="Times New Roman"/>
          <w:i/>
          <w:sz w:val="28"/>
          <w:szCs w:val="28"/>
        </w:rPr>
        <w:t>Nâng cao chất lượng sinh hoạt chi bộ thuộc Đảng bộ Thành phố Hà Nội trong tình hình m</w:t>
      </w:r>
      <w:r w:rsidR="005167C4" w:rsidRPr="005167C4">
        <w:rPr>
          <w:rFonts w:ascii="Times New Roman" w:hAnsi="Times New Roman" w:cs="Times New Roman"/>
          <w:sz w:val="28"/>
          <w:szCs w:val="28"/>
        </w:rPr>
        <w:t>ới”.</w:t>
      </w:r>
      <w:r w:rsidR="00F94FD5">
        <w:rPr>
          <w:rFonts w:ascii="Times New Roman" w:hAnsi="Times New Roman" w:cs="Times New Roman"/>
          <w:sz w:val="28"/>
          <w:szCs w:val="28"/>
        </w:rPr>
        <w:t xml:space="preserve"> Đồng thời đánh giá kết quả, chất lượng công tác sinh hoạt chuyên đề tại các chi bộ trực thuộc.</w:t>
      </w:r>
    </w:p>
    <w:p w:rsidR="00F86CE6" w:rsidRPr="00F86CE6" w:rsidRDefault="00696F27" w:rsidP="003D18FD">
      <w:pPr>
        <w:spacing w:before="120" w:after="120" w:line="264" w:lineRule="auto"/>
        <w:ind w:firstLine="567"/>
        <w:jc w:val="both"/>
        <w:rPr>
          <w:rFonts w:ascii="Times New Roman" w:hAnsi="Times New Roman" w:cs="Times New Roman"/>
          <w:bCs/>
          <w:i/>
          <w:sz w:val="28"/>
          <w:szCs w:val="28"/>
          <w:lang w:val="fr-FR"/>
        </w:rPr>
      </w:pPr>
      <w:r w:rsidRPr="00F86CE6">
        <w:rPr>
          <w:rFonts w:ascii="Times New Roman" w:hAnsi="Times New Roman" w:cs="Times New Roman"/>
          <w:b/>
          <w:sz w:val="28"/>
          <w:szCs w:val="28"/>
        </w:rPr>
        <w:t>2.</w:t>
      </w:r>
      <w:r w:rsidR="00F94FD5" w:rsidRPr="00F86CE6">
        <w:rPr>
          <w:rFonts w:ascii="Times New Roman" w:hAnsi="Times New Roman" w:cs="Times New Roman"/>
          <w:b/>
          <w:sz w:val="28"/>
          <w:szCs w:val="28"/>
        </w:rPr>
        <w:t>4</w:t>
      </w:r>
      <w:r w:rsidRPr="00F86CE6">
        <w:rPr>
          <w:rFonts w:ascii="Times New Roman" w:hAnsi="Times New Roman" w:cs="Times New Roman"/>
          <w:b/>
          <w:sz w:val="28"/>
          <w:szCs w:val="28"/>
        </w:rPr>
        <w:t>.</w:t>
      </w:r>
      <w:r w:rsidRPr="00F86CE6">
        <w:rPr>
          <w:rFonts w:ascii="Times New Roman" w:hAnsi="Times New Roman" w:cs="Times New Roman"/>
          <w:sz w:val="28"/>
          <w:szCs w:val="28"/>
        </w:rPr>
        <w:t xml:space="preserve"> </w:t>
      </w:r>
      <w:r w:rsidR="00877C79" w:rsidRPr="00F86CE6">
        <w:rPr>
          <w:rFonts w:ascii="Times New Roman" w:hAnsi="Times New Roman" w:cs="Times New Roman"/>
          <w:sz w:val="28"/>
          <w:szCs w:val="28"/>
        </w:rPr>
        <w:t>Tăng cường</w:t>
      </w:r>
      <w:r w:rsidR="005167C4" w:rsidRPr="00F86CE6">
        <w:rPr>
          <w:rFonts w:ascii="Times New Roman" w:hAnsi="Times New Roman" w:cs="Times New Roman"/>
          <w:sz w:val="28"/>
          <w:szCs w:val="28"/>
        </w:rPr>
        <w:t xml:space="preserve"> công tác quản lý đảng viên</w:t>
      </w:r>
      <w:r w:rsidR="0071208A" w:rsidRPr="00F86CE6">
        <w:rPr>
          <w:rFonts w:ascii="Times New Roman" w:hAnsi="Times New Roman" w:cs="Times New Roman"/>
          <w:sz w:val="28"/>
          <w:szCs w:val="28"/>
        </w:rPr>
        <w:t>, nâng cao chất lượng đội ngũ đảng viên</w:t>
      </w:r>
      <w:r w:rsidR="005167C4" w:rsidRPr="00F86CE6">
        <w:rPr>
          <w:rFonts w:ascii="Times New Roman" w:hAnsi="Times New Roman" w:cs="Times New Roman"/>
          <w:sz w:val="28"/>
          <w:szCs w:val="28"/>
        </w:rPr>
        <w:t xml:space="preserve">: </w:t>
      </w:r>
      <w:r w:rsidR="005167C4" w:rsidRPr="00F86CE6">
        <w:rPr>
          <w:rFonts w:ascii="Times New Roman" w:hAnsi="Times New Roman" w:cs="Times New Roman"/>
          <w:color w:val="000000"/>
          <w:sz w:val="28"/>
          <w:szCs w:val="28"/>
          <w:shd w:val="clear" w:color="auto" w:fill="FFFFFF"/>
        </w:rPr>
        <w:t xml:space="preserve">thực hiện các giải pháp cụ thể đã nêu tại </w:t>
      </w:r>
      <w:r w:rsidR="00F86CE6">
        <w:rPr>
          <w:rFonts w:ascii="Times New Roman" w:hAnsi="Times New Roman" w:cs="Times New Roman"/>
          <w:color w:val="000000"/>
          <w:sz w:val="28"/>
          <w:szCs w:val="28"/>
          <w:shd w:val="clear" w:color="auto" w:fill="FFFFFF"/>
        </w:rPr>
        <w:t xml:space="preserve">Chương trình số 12 –CT/ĐU ngày 3/8/2020 về “ </w:t>
      </w:r>
      <w:r w:rsidR="00F86CE6" w:rsidRPr="00F86CE6">
        <w:rPr>
          <w:rFonts w:ascii="Times New Roman" w:hAnsi="Times New Roman" w:cs="Times New Roman"/>
          <w:bCs/>
          <w:i/>
          <w:sz w:val="28"/>
          <w:szCs w:val="28"/>
          <w:lang w:val="fr-FR"/>
        </w:rPr>
        <w:t xml:space="preserve">Nâng cao năng lực lãnh đạo, chất lượng sinh hoạt chi bộ và </w:t>
      </w:r>
    </w:p>
    <w:p w:rsidR="005167C4" w:rsidRPr="0078025C" w:rsidRDefault="00F86CE6" w:rsidP="003D18FD">
      <w:pPr>
        <w:spacing w:before="120" w:after="120" w:line="264" w:lineRule="auto"/>
        <w:jc w:val="both"/>
        <w:rPr>
          <w:rFonts w:ascii="Times New Roman" w:hAnsi="Times New Roman" w:cs="Times New Roman"/>
          <w:bCs/>
          <w:i/>
          <w:sz w:val="28"/>
          <w:szCs w:val="28"/>
          <w:lang w:val="fr-FR"/>
        </w:rPr>
      </w:pPr>
      <w:r w:rsidRPr="00F86CE6">
        <w:rPr>
          <w:rFonts w:ascii="Times New Roman" w:hAnsi="Times New Roman" w:cs="Times New Roman"/>
          <w:bCs/>
          <w:i/>
          <w:sz w:val="28"/>
          <w:szCs w:val="28"/>
          <w:lang w:val="fr-FR"/>
        </w:rPr>
        <w:t>Công tác quản lý Đảng viên giai đoạn 20</w:t>
      </w:r>
      <w:r w:rsidR="0078025C">
        <w:rPr>
          <w:rFonts w:ascii="Times New Roman" w:hAnsi="Times New Roman" w:cs="Times New Roman"/>
          <w:bCs/>
          <w:i/>
          <w:sz w:val="28"/>
          <w:szCs w:val="28"/>
          <w:lang w:val="fr-FR"/>
        </w:rPr>
        <w:t xml:space="preserve">20 – 2025 ; </w:t>
      </w:r>
      <w:r w:rsidR="005167C4" w:rsidRPr="0078025C">
        <w:rPr>
          <w:rFonts w:ascii="Times New Roman" w:hAnsi="Times New Roman" w:cs="Times New Roman"/>
          <w:color w:val="000000"/>
          <w:sz w:val="28"/>
          <w:szCs w:val="28"/>
          <w:shd w:val="clear" w:color="auto" w:fill="FFFFFF"/>
        </w:rPr>
        <w:t>Kế hoạch s</w:t>
      </w:r>
      <w:r w:rsidR="005167C4" w:rsidRPr="0078025C">
        <w:rPr>
          <w:rFonts w:ascii="Times New Roman" w:hAnsi="Times New Roman" w:cs="Times New Roman"/>
          <w:sz w:val="28"/>
          <w:szCs w:val="28"/>
        </w:rPr>
        <w:t>ố</w:t>
      </w:r>
      <w:r w:rsidR="003D18FD">
        <w:rPr>
          <w:rFonts w:ascii="Times New Roman" w:hAnsi="Times New Roman" w:cs="Times New Roman"/>
          <w:sz w:val="28"/>
          <w:szCs w:val="28"/>
        </w:rPr>
        <w:t xml:space="preserve"> 24</w:t>
      </w:r>
      <w:r w:rsidR="0078025C">
        <w:rPr>
          <w:rFonts w:ascii="Times New Roman" w:hAnsi="Times New Roman" w:cs="Times New Roman"/>
          <w:sz w:val="28"/>
          <w:szCs w:val="28"/>
        </w:rPr>
        <w:t xml:space="preserve"> </w:t>
      </w:r>
      <w:r w:rsidR="005167C4" w:rsidRPr="0078025C">
        <w:rPr>
          <w:rFonts w:ascii="Times New Roman" w:hAnsi="Times New Roman" w:cs="Times New Roman"/>
          <w:sz w:val="28"/>
          <w:szCs w:val="28"/>
        </w:rPr>
        <w:t>-KH/ĐU ngày</w:t>
      </w:r>
      <w:r w:rsidR="003D18FD">
        <w:rPr>
          <w:rFonts w:ascii="Times New Roman" w:hAnsi="Times New Roman" w:cs="Times New Roman"/>
          <w:sz w:val="28"/>
          <w:szCs w:val="28"/>
        </w:rPr>
        <w:t xml:space="preserve"> 09/3</w:t>
      </w:r>
      <w:r w:rsidR="005167C4" w:rsidRPr="0078025C">
        <w:rPr>
          <w:rFonts w:ascii="Times New Roman" w:hAnsi="Times New Roman" w:cs="Times New Roman"/>
          <w:sz w:val="28"/>
          <w:szCs w:val="28"/>
        </w:rPr>
        <w:t xml:space="preserve">/2021 của Đảng ủy phường về </w:t>
      </w:r>
      <w:r w:rsidR="0078025C" w:rsidRPr="002451EE">
        <w:rPr>
          <w:rFonts w:ascii="Times New Roman" w:eastAsia="Times New Roman" w:hAnsi="Times New Roman" w:cs="Times New Roman"/>
          <w:spacing w:val="-8"/>
          <w:sz w:val="28"/>
          <w:szCs w:val="28"/>
        </w:rPr>
        <w:t>thực hiện Chương trình số 05- CTr/QU ngày 09/12/2020 của Quận ủy</w:t>
      </w:r>
      <w:r w:rsidR="0078025C" w:rsidRPr="002451EE">
        <w:rPr>
          <w:rFonts w:ascii="Times New Roman" w:eastAsia="Times New Roman" w:hAnsi="Times New Roman" w:cs="Times New Roman"/>
          <w:sz w:val="28"/>
          <w:szCs w:val="28"/>
        </w:rPr>
        <w:t xml:space="preserve"> Ba Đình về </w:t>
      </w:r>
      <w:r w:rsidR="0078025C" w:rsidRPr="002451EE">
        <w:rPr>
          <w:rFonts w:ascii="Times New Roman" w:eastAsia="Times New Roman" w:hAnsi="Times New Roman" w:cs="Times New Roman"/>
          <w:i/>
          <w:sz w:val="28"/>
          <w:szCs w:val="28"/>
        </w:rPr>
        <w:t xml:space="preserve">“Nâng cao năng lực lãnh đạo, sức chiến đấu của tổ chức đảng và chất lượng đội ngũ cán bộ, đảng viên, </w:t>
      </w:r>
      <w:r w:rsidR="0078025C" w:rsidRPr="002451EE">
        <w:rPr>
          <w:rFonts w:ascii="Times New Roman" w:eastAsia="Times New Roman" w:hAnsi="Times New Roman" w:cs="Times New Roman"/>
          <w:i/>
          <w:sz w:val="28"/>
          <w:szCs w:val="28"/>
          <w:lang w:val="nl-NL"/>
        </w:rPr>
        <w:t xml:space="preserve">phát huy </w:t>
      </w:r>
      <w:r w:rsidR="0078025C" w:rsidRPr="002451EE">
        <w:rPr>
          <w:rFonts w:ascii="Times New Roman" w:eastAsia="Times New Roman" w:hAnsi="Times New Roman" w:cs="Times New Roman"/>
          <w:i/>
          <w:sz w:val="28"/>
          <w:szCs w:val="28"/>
          <w:lang w:val="nl-NL"/>
        </w:rPr>
        <w:lastRenderedPageBreak/>
        <w:t>vai trò người đứng đầu</w:t>
      </w:r>
      <w:r w:rsidR="0078025C" w:rsidRPr="002451EE">
        <w:rPr>
          <w:rFonts w:ascii="Times New Roman" w:eastAsia="Times New Roman" w:hAnsi="Times New Roman" w:cs="Times New Roman"/>
          <w:i/>
          <w:sz w:val="28"/>
          <w:szCs w:val="28"/>
        </w:rPr>
        <w:t>; xây dựng hệ thống chính trị quận tinh gọn, thực sự trong sạch, vững mạnh,hoạt động hiệu lực, hiệu quả, giai đoạn 2020 - 2025”</w:t>
      </w:r>
      <w:r w:rsidR="002451EE">
        <w:rPr>
          <w:rFonts w:ascii="Times New Roman" w:eastAsia="Times New Roman" w:hAnsi="Times New Roman" w:cs="Times New Roman"/>
          <w:i/>
          <w:sz w:val="28"/>
          <w:szCs w:val="28"/>
        </w:rPr>
        <w:t>.</w:t>
      </w:r>
    </w:p>
    <w:p w:rsidR="00877C79" w:rsidRDefault="005167C4" w:rsidP="003D18FD">
      <w:pPr>
        <w:pStyle w:val="Vnbnnidung20"/>
        <w:shd w:val="clear" w:color="auto" w:fill="auto"/>
        <w:tabs>
          <w:tab w:val="left" w:pos="567"/>
        </w:tabs>
        <w:spacing w:before="120" w:after="120" w:line="264" w:lineRule="auto"/>
        <w:ind w:firstLine="567"/>
        <w:jc w:val="both"/>
        <w:rPr>
          <w:color w:val="000000"/>
          <w:sz w:val="28"/>
          <w:szCs w:val="28"/>
          <w:shd w:val="clear" w:color="auto" w:fill="FFFFFF"/>
        </w:rPr>
      </w:pPr>
      <w:r w:rsidRPr="001A57D9">
        <w:rPr>
          <w:b/>
          <w:sz w:val="28"/>
          <w:szCs w:val="28"/>
        </w:rPr>
        <w:t>2.5.</w:t>
      </w:r>
      <w:r>
        <w:rPr>
          <w:sz w:val="28"/>
          <w:szCs w:val="28"/>
        </w:rPr>
        <w:t xml:space="preserve"> </w:t>
      </w:r>
      <w:r w:rsidR="00AC436F">
        <w:rPr>
          <w:sz w:val="28"/>
          <w:szCs w:val="28"/>
        </w:rPr>
        <w:t>C</w:t>
      </w:r>
      <w:r w:rsidR="00696F27" w:rsidRPr="002327B0">
        <w:rPr>
          <w:sz w:val="28"/>
          <w:szCs w:val="28"/>
        </w:rPr>
        <w:t xml:space="preserve">hú trọng công tác đào tạo, bồi dưỡng cán bộ đảng viên trẻ, cử cán bộ, đảng viên tham gia các lớp học nâng cao trình độ, bồi dưỡng kiến thức, tạo động lực cũng như trao cơ hội để họ phấn đấu, thể hiện năng lực, trình độ. </w:t>
      </w:r>
      <w:r w:rsidR="00696F27" w:rsidRPr="00AC436F">
        <w:rPr>
          <w:sz w:val="28"/>
          <w:szCs w:val="28"/>
          <w:shd w:val="clear" w:color="auto" w:fill="FFFFFF"/>
        </w:rPr>
        <w:t xml:space="preserve">tạo môi trường để </w:t>
      </w:r>
      <w:r w:rsidR="00696F27" w:rsidRPr="00696F27">
        <w:rPr>
          <w:color w:val="000000"/>
          <w:sz w:val="28"/>
          <w:szCs w:val="28"/>
          <w:shd w:val="clear" w:color="auto" w:fill="FFFFFF"/>
        </w:rPr>
        <w:t>đảng viên rèn luyện, phấn đấu, nâng cao bản lĩnh chính trị, tính tiên phong, gương mẫu.</w:t>
      </w:r>
    </w:p>
    <w:p w:rsidR="00967AFF" w:rsidRDefault="004D4CB0" w:rsidP="003D18FD">
      <w:pPr>
        <w:widowControl w:val="0"/>
        <w:autoSpaceDE w:val="0"/>
        <w:autoSpaceDN w:val="0"/>
        <w:adjustRightInd w:val="0"/>
        <w:spacing w:before="120" w:after="120" w:line="264" w:lineRule="auto"/>
        <w:ind w:firstLine="567"/>
        <w:jc w:val="both"/>
        <w:rPr>
          <w:rFonts w:ascii="Times New Roman" w:hAnsi="Times New Roman" w:cs="Times New Roman"/>
          <w:b/>
          <w:sz w:val="28"/>
          <w:szCs w:val="28"/>
        </w:rPr>
      </w:pPr>
      <w:r>
        <w:rPr>
          <w:rFonts w:ascii="Times New Roman" w:hAnsi="Times New Roman" w:cs="Times New Roman"/>
          <w:b/>
          <w:sz w:val="28"/>
          <w:szCs w:val="28"/>
        </w:rPr>
        <w:t>III</w:t>
      </w:r>
      <w:r>
        <w:rPr>
          <w:rFonts w:ascii="Times New Roman" w:hAnsi="Times New Roman" w:cs="Times New Roman"/>
          <w:b/>
          <w:sz w:val="28"/>
          <w:szCs w:val="28"/>
          <w:lang w:val="vi-VN"/>
        </w:rPr>
        <w:t>. TỔ CHỨC THỰC HIỆN</w:t>
      </w:r>
    </w:p>
    <w:p w:rsidR="0071208A" w:rsidRDefault="0071208A" w:rsidP="003D18FD">
      <w:pPr>
        <w:pStyle w:val="Vnbnnidung20"/>
        <w:shd w:val="clear" w:color="auto" w:fill="auto"/>
        <w:tabs>
          <w:tab w:val="left" w:pos="567"/>
        </w:tabs>
        <w:spacing w:before="120" w:after="120" w:line="264" w:lineRule="auto"/>
        <w:ind w:firstLine="567"/>
        <w:jc w:val="both"/>
        <w:rPr>
          <w:sz w:val="28"/>
          <w:szCs w:val="28"/>
        </w:rPr>
      </w:pPr>
      <w:r w:rsidRPr="001A57D9">
        <w:rPr>
          <w:b/>
          <w:sz w:val="28"/>
          <w:szCs w:val="28"/>
        </w:rPr>
        <w:t>1. Đảng uỷ phường:</w:t>
      </w:r>
      <w:r w:rsidRPr="001A57D9">
        <w:rPr>
          <w:sz w:val="28"/>
          <w:szCs w:val="28"/>
        </w:rPr>
        <w:t xml:space="preserve"> </w:t>
      </w:r>
      <w:r w:rsidRPr="0071208A">
        <w:rPr>
          <w:sz w:val="28"/>
          <w:szCs w:val="28"/>
        </w:rPr>
        <w:t>chỉ đạo việc triển khai tổ chức thực hiện Kế hoạch này; định kỳ</w:t>
      </w:r>
      <w:r w:rsidR="00FA63E4">
        <w:rPr>
          <w:sz w:val="28"/>
          <w:szCs w:val="28"/>
        </w:rPr>
        <w:t xml:space="preserve"> (quý, năm)</w:t>
      </w:r>
      <w:r w:rsidRPr="0071208A">
        <w:rPr>
          <w:sz w:val="28"/>
          <w:szCs w:val="28"/>
        </w:rPr>
        <w:t xml:space="preserve"> đánh giá kết quả thực hiện, rút kinh nghiệm việc tổ chức thực hiện. G</w:t>
      </w:r>
      <w:r w:rsidRPr="001A57D9">
        <w:rPr>
          <w:sz w:val="28"/>
          <w:szCs w:val="28"/>
        </w:rPr>
        <w:t>ắn trách nhiệm của các đồng chí Ủy viên Ban Thường vụ, Ủy viên Ban chấp hành Đảng bộ được phân công theo dõi các chi bộ trực thuộc trong việc xây dựng</w:t>
      </w:r>
      <w:r w:rsidRPr="001A57D9">
        <w:t xml:space="preserve"> </w:t>
      </w:r>
      <w:r w:rsidRPr="00696F27">
        <w:rPr>
          <w:sz w:val="28"/>
          <w:szCs w:val="28"/>
        </w:rPr>
        <w:t xml:space="preserve">mô hình “chi bộ </w:t>
      </w:r>
      <w:r w:rsidR="00F94FD5">
        <w:rPr>
          <w:sz w:val="28"/>
          <w:szCs w:val="28"/>
        </w:rPr>
        <w:t>bốn</w:t>
      </w:r>
      <w:r w:rsidR="00F30C1E">
        <w:rPr>
          <w:sz w:val="28"/>
          <w:szCs w:val="28"/>
        </w:rPr>
        <w:t xml:space="preserve"> tốt”</w:t>
      </w:r>
      <w:r w:rsidRPr="00696F27">
        <w:rPr>
          <w:sz w:val="28"/>
          <w:szCs w:val="28"/>
        </w:rPr>
        <w:t xml:space="preserve">. </w:t>
      </w:r>
    </w:p>
    <w:p w:rsidR="0071208A" w:rsidRPr="0071208A" w:rsidRDefault="0071208A" w:rsidP="003D18FD">
      <w:pPr>
        <w:pStyle w:val="Vnbnnidung20"/>
        <w:shd w:val="clear" w:color="auto" w:fill="auto"/>
        <w:tabs>
          <w:tab w:val="left" w:pos="567"/>
        </w:tabs>
        <w:spacing w:before="120" w:after="120" w:line="264" w:lineRule="auto"/>
        <w:ind w:firstLine="567"/>
        <w:jc w:val="both"/>
        <w:rPr>
          <w:sz w:val="28"/>
          <w:szCs w:val="28"/>
        </w:rPr>
      </w:pPr>
      <w:r w:rsidRPr="001A57D9">
        <w:rPr>
          <w:b/>
          <w:sz w:val="28"/>
          <w:szCs w:val="28"/>
        </w:rPr>
        <w:t>2. Các ban của Đảng ủy:</w:t>
      </w:r>
      <w:r w:rsidRPr="001A57D9">
        <w:rPr>
          <w:sz w:val="28"/>
          <w:szCs w:val="28"/>
        </w:rPr>
        <w:t xml:space="preserve"> </w:t>
      </w:r>
      <w:r w:rsidRPr="0071208A">
        <w:rPr>
          <w:sz w:val="28"/>
          <w:szCs w:val="28"/>
        </w:rPr>
        <w:t xml:space="preserve">tham mưu cho Đảng ủy làm tốt công tác phổ biến, tuyên truyền, quán triệt, đôn đốc, kiểm tra, giám sát các </w:t>
      </w:r>
      <w:r w:rsidRPr="001A57D9">
        <w:rPr>
          <w:sz w:val="28"/>
          <w:szCs w:val="28"/>
        </w:rPr>
        <w:t xml:space="preserve">chi bộ trực thuộc </w:t>
      </w:r>
      <w:r w:rsidRPr="0071208A">
        <w:rPr>
          <w:sz w:val="28"/>
          <w:szCs w:val="28"/>
        </w:rPr>
        <w:t>thực hiện Kế hoạch.</w:t>
      </w:r>
    </w:p>
    <w:p w:rsidR="001A57D9" w:rsidRDefault="00932612" w:rsidP="003D18FD">
      <w:pPr>
        <w:pStyle w:val="Vnbnnidung20"/>
        <w:shd w:val="clear" w:color="auto" w:fill="auto"/>
        <w:tabs>
          <w:tab w:val="left" w:pos="567"/>
        </w:tabs>
        <w:spacing w:before="120" w:after="120" w:line="264" w:lineRule="auto"/>
        <w:ind w:firstLine="567"/>
        <w:jc w:val="both"/>
        <w:rPr>
          <w:b/>
          <w:sz w:val="28"/>
          <w:szCs w:val="28"/>
        </w:rPr>
      </w:pPr>
      <w:r w:rsidRPr="001A57D9">
        <w:rPr>
          <w:b/>
          <w:sz w:val="28"/>
          <w:szCs w:val="28"/>
        </w:rPr>
        <w:t xml:space="preserve">3. UBND phường: </w:t>
      </w:r>
    </w:p>
    <w:p w:rsidR="001A57D9" w:rsidRPr="001A57D9" w:rsidRDefault="001A57D9" w:rsidP="003D18FD">
      <w:pPr>
        <w:pStyle w:val="Vnbnnidung20"/>
        <w:shd w:val="clear" w:color="auto" w:fill="auto"/>
        <w:tabs>
          <w:tab w:val="left" w:pos="567"/>
        </w:tabs>
        <w:spacing w:before="120" w:after="120" w:line="264" w:lineRule="auto"/>
        <w:ind w:firstLine="567"/>
        <w:jc w:val="both"/>
        <w:rPr>
          <w:sz w:val="28"/>
          <w:szCs w:val="28"/>
        </w:rPr>
      </w:pPr>
      <w:r w:rsidRPr="001A57D9">
        <w:rPr>
          <w:sz w:val="28"/>
          <w:szCs w:val="28"/>
        </w:rPr>
        <w:t>- Tổ chức triển khai tổ chức thực hiện hoàn thành và hoàn thành vượt mức các chỉ tiêu kinh tế xã hội, an ninh quốc phòng</w:t>
      </w:r>
      <w:r>
        <w:rPr>
          <w:sz w:val="28"/>
          <w:szCs w:val="28"/>
        </w:rPr>
        <w:t xml:space="preserve"> và các chỉ tiêu thi đua hàng năm làm cơ sở cho việc đánh giá mức độ hoàn thành của Đảng bộ.</w:t>
      </w:r>
    </w:p>
    <w:p w:rsidR="00932612" w:rsidRPr="00932612" w:rsidRDefault="001A57D9" w:rsidP="003D18FD">
      <w:pPr>
        <w:pStyle w:val="Vnbnnidung20"/>
        <w:shd w:val="clear" w:color="auto" w:fill="auto"/>
        <w:tabs>
          <w:tab w:val="left" w:pos="567"/>
        </w:tabs>
        <w:spacing w:before="120" w:after="120" w:line="264" w:lineRule="auto"/>
        <w:ind w:firstLine="567"/>
        <w:jc w:val="both"/>
        <w:rPr>
          <w:sz w:val="28"/>
          <w:szCs w:val="28"/>
        </w:rPr>
      </w:pPr>
      <w:r>
        <w:rPr>
          <w:b/>
          <w:sz w:val="28"/>
          <w:szCs w:val="28"/>
        </w:rPr>
        <w:t xml:space="preserve">- </w:t>
      </w:r>
      <w:r>
        <w:rPr>
          <w:sz w:val="28"/>
          <w:szCs w:val="28"/>
        </w:rPr>
        <w:t>P</w:t>
      </w:r>
      <w:r w:rsidR="00932612" w:rsidRPr="00932612">
        <w:rPr>
          <w:sz w:val="28"/>
          <w:szCs w:val="28"/>
        </w:rPr>
        <w:t>hối hợp với cấp ủy các chi bộ địa bàn dân cư giáo dục, rèn luyện và quản lý các đảng viên là cán bộ, công chức, lao động hợp đồng phường. Coi trọng quản lý, giáo dục, rèn luyện đảng viên thông qua các hoạt động của cơ quan phường, qua thực hiện chức trách, nhiệm vụ được giao, qua ứng xử hàng ngày trong cơ quan. H</w:t>
      </w:r>
      <w:r w:rsidR="000E5B8F">
        <w:rPr>
          <w:sz w:val="28"/>
          <w:szCs w:val="28"/>
        </w:rPr>
        <w:t>ằ</w:t>
      </w:r>
      <w:r w:rsidR="00932612" w:rsidRPr="00932612">
        <w:rPr>
          <w:sz w:val="28"/>
          <w:szCs w:val="28"/>
        </w:rPr>
        <w:t>ng tháng thông báo kết quả đánh giá cán bộ công chức, lao động hợp đồng là đảng viên với cấp ủy các chi bộ địa bàn dân cư làm cơ sở các chi bộ đánh giá đảng viên.</w:t>
      </w:r>
    </w:p>
    <w:p w:rsidR="00932612" w:rsidRPr="00932612" w:rsidRDefault="00FA63E4" w:rsidP="003D18FD">
      <w:pPr>
        <w:pStyle w:val="Vnbnnidung20"/>
        <w:shd w:val="clear" w:color="auto" w:fill="auto"/>
        <w:tabs>
          <w:tab w:val="left" w:pos="567"/>
        </w:tabs>
        <w:spacing w:before="120" w:after="120" w:line="264" w:lineRule="auto"/>
        <w:ind w:firstLine="567"/>
        <w:jc w:val="both"/>
        <w:rPr>
          <w:sz w:val="28"/>
          <w:szCs w:val="28"/>
        </w:rPr>
      </w:pPr>
      <w:r>
        <w:rPr>
          <w:b/>
          <w:sz w:val="28"/>
          <w:szCs w:val="28"/>
        </w:rPr>
        <w:t>4</w:t>
      </w:r>
      <w:r w:rsidR="00932612" w:rsidRPr="001A57D9">
        <w:rPr>
          <w:b/>
          <w:sz w:val="28"/>
          <w:szCs w:val="28"/>
        </w:rPr>
        <w:t>. MTTQ và các Đoàn thể chính trị - xã hội:</w:t>
      </w:r>
      <w:r w:rsidR="00932612" w:rsidRPr="00932612">
        <w:rPr>
          <w:sz w:val="28"/>
          <w:szCs w:val="28"/>
        </w:rPr>
        <w:t xml:space="preserve"> tổ chức tuyên truyền sâu rộng cho quần chúng nhân dân, đoàn viên, hội viên tham gia tích cực vào việc giám sát đảng viên; có ý kiến đóng góp cho chi bộ, đảng viên. </w:t>
      </w:r>
    </w:p>
    <w:p w:rsidR="00967AFF" w:rsidRPr="001A57D9" w:rsidRDefault="0011468C" w:rsidP="003D18FD">
      <w:pPr>
        <w:pStyle w:val="Vnbnnidung20"/>
        <w:shd w:val="clear" w:color="auto" w:fill="auto"/>
        <w:tabs>
          <w:tab w:val="left" w:pos="567"/>
        </w:tabs>
        <w:spacing w:before="120" w:after="120" w:line="264" w:lineRule="auto"/>
        <w:ind w:firstLine="567"/>
        <w:jc w:val="both"/>
        <w:rPr>
          <w:b/>
          <w:sz w:val="28"/>
          <w:szCs w:val="28"/>
        </w:rPr>
      </w:pPr>
      <w:r w:rsidRPr="001A57D9">
        <w:rPr>
          <w:b/>
          <w:sz w:val="28"/>
          <w:szCs w:val="28"/>
        </w:rPr>
        <w:t>5</w:t>
      </w:r>
      <w:r w:rsidR="004D4CB0" w:rsidRPr="001A57D9">
        <w:rPr>
          <w:b/>
          <w:sz w:val="28"/>
          <w:szCs w:val="28"/>
        </w:rPr>
        <w:t>. Các chi bộ trực thuộc</w:t>
      </w:r>
      <w:r w:rsidR="001A57D9">
        <w:rPr>
          <w:b/>
          <w:sz w:val="28"/>
          <w:szCs w:val="28"/>
        </w:rPr>
        <w:t>:</w:t>
      </w:r>
    </w:p>
    <w:p w:rsidR="00932612" w:rsidRDefault="00932612" w:rsidP="003D18FD">
      <w:pPr>
        <w:pStyle w:val="Vnbnnidung20"/>
        <w:shd w:val="clear" w:color="auto" w:fill="auto"/>
        <w:tabs>
          <w:tab w:val="left" w:pos="2764"/>
        </w:tabs>
        <w:spacing w:before="120" w:after="120" w:line="264" w:lineRule="auto"/>
        <w:ind w:firstLine="567"/>
        <w:jc w:val="both"/>
        <w:rPr>
          <w:sz w:val="28"/>
          <w:szCs w:val="28"/>
        </w:rPr>
      </w:pPr>
      <w:r>
        <w:rPr>
          <w:sz w:val="28"/>
          <w:szCs w:val="28"/>
        </w:rPr>
        <w:t xml:space="preserve">- Trên cơ sở các tiêu chí và giải pháp để xây dựng mô hình “chi bộ </w:t>
      </w:r>
      <w:r w:rsidR="00F94FD5">
        <w:rPr>
          <w:sz w:val="28"/>
          <w:szCs w:val="28"/>
        </w:rPr>
        <w:t>bốn</w:t>
      </w:r>
      <w:r>
        <w:rPr>
          <w:sz w:val="28"/>
          <w:szCs w:val="28"/>
        </w:rPr>
        <w:t xml:space="preserve"> tốt” các chi bộ </w:t>
      </w:r>
      <w:r w:rsidR="00FA63E4">
        <w:rPr>
          <w:sz w:val="28"/>
          <w:szCs w:val="28"/>
        </w:rPr>
        <w:t>trực thuộc</w:t>
      </w:r>
      <w:r w:rsidR="001107A6">
        <w:rPr>
          <w:sz w:val="28"/>
          <w:szCs w:val="28"/>
        </w:rPr>
        <w:t xml:space="preserve"> căn cứ đặc điểm, tình hình đảng viên</w:t>
      </w:r>
      <w:r w:rsidR="00FA63E4">
        <w:rPr>
          <w:sz w:val="28"/>
          <w:szCs w:val="28"/>
        </w:rPr>
        <w:t xml:space="preserve"> </w:t>
      </w:r>
      <w:r w:rsidR="00290335">
        <w:rPr>
          <w:sz w:val="28"/>
          <w:szCs w:val="28"/>
        </w:rPr>
        <w:t xml:space="preserve">chi bộ </w:t>
      </w:r>
      <w:r w:rsidR="00FA63E4">
        <w:rPr>
          <w:sz w:val="28"/>
          <w:szCs w:val="28"/>
        </w:rPr>
        <w:t>xây dựng kế hoạch</w:t>
      </w:r>
      <w:r w:rsidR="001107A6">
        <w:rPr>
          <w:sz w:val="28"/>
          <w:szCs w:val="28"/>
        </w:rPr>
        <w:t xml:space="preserve"> triển khai</w:t>
      </w:r>
      <w:r w:rsidR="00FA63E4">
        <w:rPr>
          <w:sz w:val="28"/>
          <w:szCs w:val="28"/>
        </w:rPr>
        <w:t xml:space="preserve">, </w:t>
      </w:r>
      <w:r>
        <w:rPr>
          <w:sz w:val="28"/>
          <w:szCs w:val="28"/>
        </w:rPr>
        <w:t xml:space="preserve">tập trung khắc phục những tồn tại, hạn chế, đề ra giải pháp cụ thể của chi bộ nhằm xây dựng “chi bộ </w:t>
      </w:r>
      <w:r w:rsidR="00F94FD5">
        <w:rPr>
          <w:sz w:val="28"/>
          <w:szCs w:val="28"/>
        </w:rPr>
        <w:t>bốn</w:t>
      </w:r>
      <w:r>
        <w:rPr>
          <w:sz w:val="28"/>
          <w:szCs w:val="28"/>
        </w:rPr>
        <w:t xml:space="preserve"> tốt”.</w:t>
      </w:r>
    </w:p>
    <w:p w:rsidR="00FA63E4" w:rsidRDefault="00FA63E4" w:rsidP="003D18FD">
      <w:pPr>
        <w:pStyle w:val="Vnbnnidung20"/>
        <w:shd w:val="clear" w:color="auto" w:fill="auto"/>
        <w:tabs>
          <w:tab w:val="left" w:pos="2764"/>
        </w:tabs>
        <w:spacing w:before="120" w:after="120" w:line="264" w:lineRule="auto"/>
        <w:ind w:firstLine="567"/>
        <w:jc w:val="both"/>
        <w:rPr>
          <w:sz w:val="28"/>
          <w:szCs w:val="28"/>
        </w:rPr>
      </w:pPr>
      <w:r>
        <w:rPr>
          <w:sz w:val="28"/>
          <w:szCs w:val="28"/>
        </w:rPr>
        <w:t>- Đồng chí Bí thư chi bộ trực tiếp lãnh đạo, chỉ đạo và chịu trách nhiệm về việc triển khai xây dựng mô hình “chi bộ bốn tốt”.</w:t>
      </w:r>
    </w:p>
    <w:p w:rsidR="00932612" w:rsidRPr="001A57D9" w:rsidRDefault="00932612" w:rsidP="003D18FD">
      <w:pPr>
        <w:pStyle w:val="Vnbnnidung20"/>
        <w:shd w:val="clear" w:color="auto" w:fill="auto"/>
        <w:tabs>
          <w:tab w:val="left" w:pos="2764"/>
        </w:tabs>
        <w:spacing w:before="120" w:after="120" w:line="264" w:lineRule="auto"/>
        <w:ind w:firstLine="567"/>
        <w:jc w:val="both"/>
        <w:rPr>
          <w:spacing w:val="-2"/>
          <w:sz w:val="28"/>
          <w:szCs w:val="28"/>
        </w:rPr>
      </w:pPr>
      <w:r w:rsidRPr="001A57D9">
        <w:rPr>
          <w:spacing w:val="-2"/>
          <w:sz w:val="28"/>
          <w:szCs w:val="28"/>
        </w:rPr>
        <w:lastRenderedPageBreak/>
        <w:t xml:space="preserve">- Quán triệt, chỉ đạo triển khai kế hoạch này trong các cuộc họp cấp ủy, cấp ủy mở rộng và cuộc họp Chi bộ; phân công nhiệm vụ cụ thể trong cấp ủy và đảng viên trong Chi bộ thực hiện các nội dung, giải pháp xây dựng “chi bộ </w:t>
      </w:r>
      <w:r w:rsidR="00F94FD5">
        <w:rPr>
          <w:spacing w:val="-2"/>
          <w:sz w:val="28"/>
          <w:szCs w:val="28"/>
        </w:rPr>
        <w:t>bốn</w:t>
      </w:r>
      <w:r w:rsidRPr="001A57D9">
        <w:rPr>
          <w:spacing w:val="-2"/>
          <w:sz w:val="28"/>
          <w:szCs w:val="28"/>
        </w:rPr>
        <w:t xml:space="preserve"> tốt”</w:t>
      </w:r>
      <w:r w:rsidR="00B24FF5">
        <w:rPr>
          <w:spacing w:val="-2"/>
          <w:sz w:val="28"/>
          <w:szCs w:val="28"/>
        </w:rPr>
        <w:t>; đẩy mạnh việc “tự giác nêu gương” của cán bộ đảng viên</w:t>
      </w:r>
      <w:r w:rsidRPr="001A57D9">
        <w:rPr>
          <w:spacing w:val="-2"/>
          <w:sz w:val="28"/>
          <w:szCs w:val="28"/>
        </w:rPr>
        <w:t xml:space="preserve">. </w:t>
      </w:r>
    </w:p>
    <w:p w:rsidR="00932612" w:rsidRPr="00932612" w:rsidRDefault="00932612" w:rsidP="003D18FD">
      <w:pPr>
        <w:pStyle w:val="Vnbnnidung20"/>
        <w:shd w:val="clear" w:color="auto" w:fill="auto"/>
        <w:tabs>
          <w:tab w:val="left" w:pos="2764"/>
        </w:tabs>
        <w:spacing w:before="120" w:after="120" w:line="264" w:lineRule="auto"/>
        <w:ind w:firstLine="567"/>
        <w:jc w:val="both"/>
        <w:rPr>
          <w:sz w:val="28"/>
          <w:szCs w:val="28"/>
        </w:rPr>
      </w:pPr>
      <w:r>
        <w:rPr>
          <w:sz w:val="28"/>
          <w:szCs w:val="28"/>
        </w:rPr>
        <w:t xml:space="preserve">- Giao việc cụ thể cho đảng viên (bằng Nghị quyết hoặc Thông báo phân công nhiệm vụ của Chi bộ) và kiểm tra, giám sát, đôn đốc đảng viên thực hiện nhiệm vụ được giao, đồng thời gắn với việc thực hiện nghiêm túc công tác </w:t>
      </w:r>
      <w:r w:rsidRPr="00932612">
        <w:rPr>
          <w:sz w:val="28"/>
          <w:szCs w:val="28"/>
        </w:rPr>
        <w:t>đánh giá, xếp loại đảng viên cuối năm</w:t>
      </w:r>
      <w:r>
        <w:rPr>
          <w:sz w:val="28"/>
          <w:szCs w:val="28"/>
        </w:rPr>
        <w:t>.</w:t>
      </w:r>
    </w:p>
    <w:p w:rsidR="00932612" w:rsidRPr="00932612" w:rsidRDefault="00932612" w:rsidP="003D18FD">
      <w:pPr>
        <w:spacing w:before="120" w:after="120" w:line="264" w:lineRule="auto"/>
        <w:ind w:firstLine="567"/>
        <w:jc w:val="both"/>
        <w:rPr>
          <w:rFonts w:ascii="Times New Roman" w:hAnsi="Times New Roman" w:cs="Times New Roman"/>
          <w:spacing w:val="-6"/>
          <w:sz w:val="28"/>
          <w:szCs w:val="28"/>
        </w:rPr>
      </w:pPr>
      <w:r w:rsidRPr="001A57D9">
        <w:rPr>
          <w:rFonts w:ascii="Times New Roman" w:hAnsi="Times New Roman" w:cs="Times New Roman"/>
          <w:spacing w:val="-4"/>
          <w:sz w:val="28"/>
          <w:szCs w:val="28"/>
          <w:lang w:val="pt-BR"/>
        </w:rPr>
        <w:t xml:space="preserve">Trên đây là Kế hoạch triển khai </w:t>
      </w:r>
      <w:r w:rsidRPr="001A57D9">
        <w:rPr>
          <w:rFonts w:ascii="Times New Roman" w:hAnsi="Times New Roman" w:cs="Times New Roman"/>
          <w:spacing w:val="-4"/>
          <w:sz w:val="28"/>
          <w:szCs w:val="28"/>
        </w:rPr>
        <w:t xml:space="preserve">mô hình “chi bộ </w:t>
      </w:r>
      <w:r w:rsidR="00F94FD5">
        <w:rPr>
          <w:rFonts w:ascii="Times New Roman" w:hAnsi="Times New Roman" w:cs="Times New Roman"/>
          <w:spacing w:val="-4"/>
          <w:sz w:val="28"/>
          <w:szCs w:val="28"/>
        </w:rPr>
        <w:t>bốn</w:t>
      </w:r>
      <w:r w:rsidRPr="001A57D9">
        <w:rPr>
          <w:rFonts w:ascii="Times New Roman" w:hAnsi="Times New Roman" w:cs="Times New Roman"/>
          <w:spacing w:val="-4"/>
          <w:sz w:val="28"/>
          <w:szCs w:val="28"/>
        </w:rPr>
        <w:t xml:space="preserve"> tốt”,</w:t>
      </w:r>
      <w:r>
        <w:rPr>
          <w:rFonts w:ascii="Times New Roman" w:hAnsi="Times New Roman" w:cs="Times New Roman"/>
          <w:sz w:val="28"/>
          <w:szCs w:val="28"/>
        </w:rPr>
        <w:t xml:space="preserve"> </w:t>
      </w:r>
      <w:r w:rsidRPr="00932612">
        <w:rPr>
          <w:rFonts w:ascii="Times New Roman" w:hAnsi="Times New Roman" w:cs="Times New Roman"/>
          <w:sz w:val="28"/>
          <w:szCs w:val="28"/>
          <w:lang w:val="pt-BR"/>
        </w:rPr>
        <w:t xml:space="preserve">Ban chấp hành Đảng bộ phường yêu cầu </w:t>
      </w:r>
      <w:r w:rsidRPr="00932612">
        <w:rPr>
          <w:rFonts w:ascii="Times New Roman" w:hAnsi="Times New Roman" w:cs="Times New Roman"/>
          <w:spacing w:val="-4"/>
          <w:sz w:val="28"/>
          <w:szCs w:val="28"/>
          <w:lang w:val="pt-BR"/>
        </w:rPr>
        <w:t>UBND, UB MTTQ, các tổ chức chính trị - xã hội phường và các chi bộ trực thuộc nghiêm túc tổ chức thực hiện</w:t>
      </w:r>
      <w:r w:rsidRPr="00932612">
        <w:rPr>
          <w:rFonts w:ascii="Times New Roman" w:hAnsi="Times New Roman" w:cs="Times New Roman"/>
          <w:sz w:val="28"/>
          <w:szCs w:val="28"/>
          <w:lang w:val="pt-BR"/>
        </w:rPr>
        <w:t>./.</w:t>
      </w:r>
    </w:p>
    <w:tbl>
      <w:tblPr>
        <w:tblW w:w="4886" w:type="pct"/>
        <w:tblInd w:w="108" w:type="dxa"/>
        <w:tblLook w:val="01E0" w:firstRow="1" w:lastRow="1" w:firstColumn="1" w:lastColumn="1" w:noHBand="0" w:noVBand="0"/>
      </w:tblPr>
      <w:tblGrid>
        <w:gridCol w:w="4674"/>
        <w:gridCol w:w="4402"/>
      </w:tblGrid>
      <w:tr w:rsidR="00932612" w:rsidRPr="00932612" w:rsidTr="001A57D9">
        <w:trPr>
          <w:trHeight w:val="1429"/>
        </w:trPr>
        <w:tc>
          <w:tcPr>
            <w:tcW w:w="2575" w:type="pct"/>
          </w:tcPr>
          <w:p w:rsidR="00932612" w:rsidRPr="00932612" w:rsidRDefault="00932612" w:rsidP="00A942E6">
            <w:pPr>
              <w:pStyle w:val="BodyText"/>
              <w:widowControl w:val="0"/>
              <w:spacing w:line="300" w:lineRule="exact"/>
              <w:rPr>
                <w:szCs w:val="28"/>
                <w:u w:val="single"/>
                <w:lang w:val="pt-BR"/>
              </w:rPr>
            </w:pPr>
            <w:r w:rsidRPr="00932612">
              <w:rPr>
                <w:szCs w:val="28"/>
                <w:u w:val="single"/>
                <w:lang w:val="pt-BR"/>
              </w:rPr>
              <w:t>Nơi nhận:</w:t>
            </w:r>
          </w:p>
          <w:p w:rsidR="00932612" w:rsidRPr="00932612" w:rsidRDefault="00932612" w:rsidP="00A942E6">
            <w:pPr>
              <w:pStyle w:val="BodyText"/>
              <w:widowControl w:val="0"/>
              <w:spacing w:line="300" w:lineRule="exact"/>
              <w:rPr>
                <w:sz w:val="24"/>
                <w:lang w:val="pt-BR"/>
              </w:rPr>
            </w:pPr>
            <w:r w:rsidRPr="00932612">
              <w:rPr>
                <w:sz w:val="24"/>
                <w:lang w:val="pt-BR"/>
              </w:rPr>
              <w:t xml:space="preserve">- Thường trực Quận ủy;             (để </w:t>
            </w:r>
          </w:p>
          <w:p w:rsidR="00932612" w:rsidRDefault="00932612" w:rsidP="00A942E6">
            <w:pPr>
              <w:pStyle w:val="BodyText"/>
              <w:widowControl w:val="0"/>
              <w:spacing w:line="300" w:lineRule="exact"/>
              <w:rPr>
                <w:sz w:val="24"/>
                <w:lang w:val="pt-BR"/>
              </w:rPr>
            </w:pPr>
            <w:r w:rsidRPr="00932612">
              <w:rPr>
                <w:sz w:val="24"/>
                <w:lang w:val="pt-BR"/>
              </w:rPr>
              <w:t xml:space="preserve">- </w:t>
            </w:r>
            <w:r w:rsidR="00136BD3">
              <w:rPr>
                <w:sz w:val="24"/>
                <w:lang w:val="pt-BR"/>
              </w:rPr>
              <w:t>Các ban b</w:t>
            </w:r>
            <w:r w:rsidRPr="00932612">
              <w:rPr>
                <w:sz w:val="24"/>
                <w:lang w:val="pt-BR"/>
              </w:rPr>
              <w:t xml:space="preserve">an </w:t>
            </w:r>
            <w:r w:rsidR="00136BD3">
              <w:rPr>
                <w:sz w:val="24"/>
                <w:lang w:val="pt-BR"/>
              </w:rPr>
              <w:t>Đảng QU</w:t>
            </w:r>
            <w:r w:rsidRPr="00932612">
              <w:rPr>
                <w:sz w:val="24"/>
                <w:lang w:val="pt-BR"/>
              </w:rPr>
              <w:t xml:space="preserve">      </w:t>
            </w:r>
            <w:r>
              <w:rPr>
                <w:sz w:val="24"/>
                <w:lang w:val="pt-BR"/>
              </w:rPr>
              <w:t xml:space="preserve">    </w:t>
            </w:r>
            <w:r w:rsidRPr="00932612">
              <w:rPr>
                <w:sz w:val="24"/>
                <w:lang w:val="pt-BR"/>
              </w:rPr>
              <w:t xml:space="preserve">  b</w:t>
            </w:r>
            <w:r w:rsidR="00C02088">
              <w:rPr>
                <w:sz w:val="24"/>
                <w:lang w:val="pt-BR"/>
              </w:rPr>
              <w:t>/c)</w:t>
            </w:r>
          </w:p>
          <w:p w:rsidR="00932612" w:rsidRPr="00932612" w:rsidRDefault="00932612" w:rsidP="00A942E6">
            <w:pPr>
              <w:pStyle w:val="BodyText"/>
              <w:widowControl w:val="0"/>
              <w:spacing w:line="300" w:lineRule="exact"/>
              <w:rPr>
                <w:sz w:val="24"/>
                <w:lang w:val="pt-BR"/>
              </w:rPr>
            </w:pPr>
            <w:r>
              <w:rPr>
                <w:sz w:val="24"/>
                <w:lang w:val="pt-BR"/>
              </w:rPr>
              <w:t>-</w:t>
            </w:r>
            <w:r w:rsidRPr="00932612">
              <w:rPr>
                <w:sz w:val="24"/>
                <w:lang w:val="pt-BR"/>
              </w:rPr>
              <w:t xml:space="preserve"> TT Đảng ủy - UBND phường;</w:t>
            </w:r>
          </w:p>
          <w:p w:rsidR="00932612" w:rsidRPr="00932612" w:rsidRDefault="00932612" w:rsidP="00A942E6">
            <w:pPr>
              <w:pStyle w:val="BodyText"/>
              <w:widowControl w:val="0"/>
              <w:spacing w:line="300" w:lineRule="exact"/>
              <w:rPr>
                <w:spacing w:val="-16"/>
                <w:sz w:val="24"/>
                <w:lang w:val="pt-BR"/>
              </w:rPr>
            </w:pPr>
            <w:r w:rsidRPr="00932612">
              <w:rPr>
                <w:spacing w:val="-16"/>
                <w:sz w:val="24"/>
                <w:lang w:val="pt-BR"/>
              </w:rPr>
              <w:t>- UB MTTQ, các tổ chức CT-XH phường;</w:t>
            </w:r>
          </w:p>
          <w:p w:rsidR="00932612" w:rsidRPr="00932612" w:rsidRDefault="00932612" w:rsidP="00A942E6">
            <w:pPr>
              <w:pStyle w:val="BodyText"/>
              <w:widowControl w:val="0"/>
              <w:spacing w:line="300" w:lineRule="exact"/>
              <w:rPr>
                <w:spacing w:val="-16"/>
                <w:sz w:val="24"/>
                <w:lang w:val="pt-BR"/>
              </w:rPr>
            </w:pPr>
            <w:r w:rsidRPr="00932612">
              <w:rPr>
                <w:spacing w:val="-16"/>
                <w:sz w:val="24"/>
                <w:lang w:val="pt-BR"/>
              </w:rPr>
              <w:t>- Các Ban của Đảng ủy;</w:t>
            </w:r>
          </w:p>
          <w:p w:rsidR="00932612" w:rsidRPr="00932612" w:rsidRDefault="00932612" w:rsidP="00A942E6">
            <w:pPr>
              <w:pStyle w:val="BodyText"/>
              <w:widowControl w:val="0"/>
              <w:spacing w:line="300" w:lineRule="exact"/>
              <w:rPr>
                <w:spacing w:val="-16"/>
                <w:sz w:val="24"/>
                <w:lang w:val="pt-BR"/>
              </w:rPr>
            </w:pPr>
            <w:r w:rsidRPr="00932612">
              <w:rPr>
                <w:spacing w:val="-16"/>
                <w:sz w:val="24"/>
                <w:lang w:val="pt-BR"/>
              </w:rPr>
              <w:t xml:space="preserve">- Các </w:t>
            </w:r>
            <w:r w:rsidR="00447B48">
              <w:rPr>
                <w:spacing w:val="-16"/>
                <w:sz w:val="24"/>
                <w:lang w:val="pt-BR"/>
              </w:rPr>
              <w:t xml:space="preserve"> đ/c </w:t>
            </w:r>
            <w:r w:rsidR="00C02088">
              <w:rPr>
                <w:spacing w:val="-16"/>
                <w:sz w:val="24"/>
                <w:lang w:val="pt-BR"/>
              </w:rPr>
              <w:t xml:space="preserve"> </w:t>
            </w:r>
            <w:r w:rsidR="00447B48">
              <w:rPr>
                <w:spacing w:val="-16"/>
                <w:sz w:val="24"/>
                <w:lang w:val="pt-BR"/>
              </w:rPr>
              <w:t>ĐUV</w:t>
            </w:r>
            <w:r w:rsidRPr="00932612">
              <w:rPr>
                <w:spacing w:val="-16"/>
                <w:sz w:val="24"/>
                <w:lang w:val="pt-BR"/>
              </w:rPr>
              <w:t>;</w:t>
            </w:r>
          </w:p>
          <w:p w:rsidR="00932612" w:rsidRPr="00932612" w:rsidRDefault="00932612" w:rsidP="00A942E6">
            <w:pPr>
              <w:pStyle w:val="BodyText"/>
              <w:widowControl w:val="0"/>
              <w:spacing w:line="300" w:lineRule="exact"/>
              <w:rPr>
                <w:sz w:val="24"/>
                <w:lang w:val="pt-BR"/>
              </w:rPr>
            </w:pPr>
            <w:r w:rsidRPr="00932612">
              <w:rPr>
                <w:sz w:val="24"/>
                <w:lang w:val="pt-BR"/>
              </w:rPr>
              <w:t xml:space="preserve">- </w:t>
            </w:r>
            <w:r w:rsidR="00B62990">
              <w:rPr>
                <w:sz w:val="24"/>
                <w:lang w:val="pt-BR"/>
              </w:rPr>
              <w:t>22</w:t>
            </w:r>
            <w:r w:rsidRPr="00932612">
              <w:rPr>
                <w:sz w:val="24"/>
                <w:lang w:val="pt-BR"/>
              </w:rPr>
              <w:t xml:space="preserve"> chi bộ trực thuộc;</w:t>
            </w:r>
          </w:p>
          <w:p w:rsidR="00932612" w:rsidRPr="00932612" w:rsidRDefault="00932612" w:rsidP="00A942E6">
            <w:pPr>
              <w:pStyle w:val="BodyText"/>
              <w:widowControl w:val="0"/>
              <w:spacing w:line="300" w:lineRule="exact"/>
            </w:pPr>
            <w:r w:rsidRPr="00932612">
              <w:rPr>
                <w:sz w:val="24"/>
              </w:rPr>
              <w:t>- Lưu VPĐU.</w:t>
            </w:r>
          </w:p>
        </w:tc>
        <w:tc>
          <w:tcPr>
            <w:tcW w:w="2425" w:type="pct"/>
          </w:tcPr>
          <w:p w:rsidR="00932612" w:rsidRPr="00932612" w:rsidRDefault="00932612" w:rsidP="00A942E6">
            <w:pPr>
              <w:pStyle w:val="BodyText"/>
              <w:widowControl w:val="0"/>
              <w:spacing w:line="300" w:lineRule="exact"/>
              <w:jc w:val="center"/>
              <w:rPr>
                <w:b/>
                <w:bCs/>
              </w:rPr>
            </w:pPr>
            <w:r w:rsidRPr="00932612">
              <w:rPr>
                <w:b/>
                <w:bCs/>
              </w:rPr>
              <w:t>T/M ĐẢNG ỦY</w:t>
            </w:r>
          </w:p>
          <w:p w:rsidR="00932612" w:rsidRPr="00932612" w:rsidRDefault="00932612" w:rsidP="00A942E6">
            <w:pPr>
              <w:pStyle w:val="BodyText"/>
              <w:widowControl w:val="0"/>
              <w:spacing w:line="300" w:lineRule="exact"/>
              <w:jc w:val="center"/>
            </w:pPr>
            <w:r w:rsidRPr="00932612">
              <w:t>BÍ THƯ</w:t>
            </w:r>
          </w:p>
          <w:p w:rsidR="00932612" w:rsidRPr="00932612" w:rsidRDefault="00932612" w:rsidP="00A942E6">
            <w:pPr>
              <w:pStyle w:val="BodyText"/>
              <w:widowControl w:val="0"/>
              <w:spacing w:line="300" w:lineRule="exact"/>
              <w:jc w:val="center"/>
              <w:rPr>
                <w:szCs w:val="28"/>
              </w:rPr>
            </w:pPr>
          </w:p>
          <w:p w:rsidR="00932612" w:rsidRDefault="00932612" w:rsidP="00A942E6">
            <w:pPr>
              <w:pStyle w:val="BodyText"/>
              <w:widowControl w:val="0"/>
              <w:spacing w:line="300" w:lineRule="exact"/>
              <w:rPr>
                <w:szCs w:val="28"/>
                <w:lang w:val="en-US"/>
              </w:rPr>
            </w:pPr>
          </w:p>
          <w:p w:rsidR="001A57D9" w:rsidRPr="00932612" w:rsidRDefault="001A57D9" w:rsidP="00A942E6">
            <w:pPr>
              <w:pStyle w:val="BodyText"/>
              <w:widowControl w:val="0"/>
              <w:spacing w:line="300" w:lineRule="exact"/>
              <w:rPr>
                <w:szCs w:val="28"/>
                <w:lang w:val="en-US"/>
              </w:rPr>
            </w:pPr>
          </w:p>
          <w:p w:rsidR="00932612" w:rsidRDefault="00932612" w:rsidP="00A942E6">
            <w:pPr>
              <w:pStyle w:val="BodyText"/>
              <w:widowControl w:val="0"/>
              <w:spacing w:line="300" w:lineRule="exact"/>
              <w:jc w:val="center"/>
              <w:rPr>
                <w:szCs w:val="28"/>
                <w:lang w:val="en-US"/>
              </w:rPr>
            </w:pPr>
          </w:p>
          <w:p w:rsidR="003D18FD" w:rsidRDefault="003D18FD" w:rsidP="00A942E6">
            <w:pPr>
              <w:pStyle w:val="BodyText"/>
              <w:widowControl w:val="0"/>
              <w:spacing w:line="300" w:lineRule="exact"/>
              <w:jc w:val="center"/>
              <w:rPr>
                <w:szCs w:val="28"/>
                <w:lang w:val="en-US"/>
              </w:rPr>
            </w:pPr>
          </w:p>
          <w:p w:rsidR="003D18FD" w:rsidRPr="003D18FD" w:rsidRDefault="000B26C3" w:rsidP="00A942E6">
            <w:pPr>
              <w:pStyle w:val="BodyText"/>
              <w:widowControl w:val="0"/>
              <w:spacing w:line="300" w:lineRule="exact"/>
              <w:jc w:val="center"/>
              <w:rPr>
                <w:szCs w:val="28"/>
                <w:lang w:val="en-US"/>
              </w:rPr>
            </w:pPr>
            <w:r>
              <w:rPr>
                <w:szCs w:val="28"/>
                <w:lang w:val="en-US"/>
              </w:rPr>
              <w:t>X0.</w:t>
            </w:r>
          </w:p>
          <w:p w:rsidR="00932612" w:rsidRPr="00290335" w:rsidRDefault="00290335" w:rsidP="00A942E6">
            <w:pPr>
              <w:pStyle w:val="BodyText"/>
              <w:widowControl w:val="0"/>
              <w:spacing w:line="300" w:lineRule="exact"/>
              <w:jc w:val="center"/>
              <w:rPr>
                <w:b/>
                <w:bCs/>
                <w:szCs w:val="28"/>
                <w:lang w:val="en-US"/>
              </w:rPr>
            </w:pPr>
            <w:r>
              <w:rPr>
                <w:b/>
                <w:bCs/>
                <w:szCs w:val="28"/>
                <w:lang w:val="en-US"/>
              </w:rPr>
              <w:t>Phạm Thị Thu Hường</w:t>
            </w:r>
          </w:p>
        </w:tc>
      </w:tr>
    </w:tbl>
    <w:p w:rsidR="00F94FD5" w:rsidRDefault="00F94FD5" w:rsidP="00A942E6">
      <w:pPr>
        <w:widowControl w:val="0"/>
        <w:autoSpaceDE w:val="0"/>
        <w:autoSpaceDN w:val="0"/>
        <w:adjustRightInd w:val="0"/>
        <w:spacing w:before="80" w:after="240" w:line="300" w:lineRule="exact"/>
        <w:jc w:val="both"/>
        <w:rPr>
          <w:rFonts w:ascii="Times New Roman" w:hAnsi="Times New Roman"/>
          <w:bCs/>
          <w:iCs/>
          <w:sz w:val="28"/>
          <w:szCs w:val="28"/>
        </w:rPr>
      </w:pPr>
    </w:p>
    <w:p w:rsidR="00F94FD5" w:rsidRDefault="00F94FD5" w:rsidP="00A942E6">
      <w:pPr>
        <w:widowControl w:val="0"/>
        <w:autoSpaceDE w:val="0"/>
        <w:autoSpaceDN w:val="0"/>
        <w:adjustRightInd w:val="0"/>
        <w:spacing w:before="80" w:after="240" w:line="300" w:lineRule="exact"/>
        <w:ind w:firstLine="567"/>
        <w:jc w:val="both"/>
        <w:rPr>
          <w:rFonts w:ascii="Times New Roman" w:hAnsi="Times New Roman"/>
          <w:bCs/>
          <w:iCs/>
          <w:sz w:val="28"/>
          <w:szCs w:val="28"/>
        </w:rPr>
      </w:pPr>
    </w:p>
    <w:p w:rsidR="00F94FD5" w:rsidRDefault="00F94FD5" w:rsidP="00A942E6">
      <w:pPr>
        <w:widowControl w:val="0"/>
        <w:autoSpaceDE w:val="0"/>
        <w:autoSpaceDN w:val="0"/>
        <w:adjustRightInd w:val="0"/>
        <w:spacing w:before="80" w:after="240" w:line="300" w:lineRule="exact"/>
        <w:ind w:firstLine="567"/>
        <w:jc w:val="both"/>
        <w:rPr>
          <w:rFonts w:ascii="Times New Roman" w:hAnsi="Times New Roman"/>
          <w:bCs/>
          <w:iCs/>
          <w:sz w:val="28"/>
          <w:szCs w:val="28"/>
        </w:rPr>
      </w:pPr>
    </w:p>
    <w:p w:rsidR="00F94FD5" w:rsidRDefault="00F94FD5" w:rsidP="00A942E6">
      <w:pPr>
        <w:widowControl w:val="0"/>
        <w:autoSpaceDE w:val="0"/>
        <w:autoSpaceDN w:val="0"/>
        <w:adjustRightInd w:val="0"/>
        <w:spacing w:before="80" w:after="240" w:line="300" w:lineRule="exact"/>
        <w:ind w:firstLine="567"/>
        <w:jc w:val="both"/>
        <w:rPr>
          <w:rFonts w:ascii="Times New Roman" w:hAnsi="Times New Roman"/>
          <w:bCs/>
          <w:iCs/>
          <w:sz w:val="28"/>
          <w:szCs w:val="28"/>
        </w:rPr>
      </w:pPr>
    </w:p>
    <w:p w:rsidR="00F94FD5" w:rsidRDefault="00F94FD5" w:rsidP="00A942E6">
      <w:pPr>
        <w:widowControl w:val="0"/>
        <w:autoSpaceDE w:val="0"/>
        <w:autoSpaceDN w:val="0"/>
        <w:adjustRightInd w:val="0"/>
        <w:spacing w:before="80" w:after="240" w:line="300" w:lineRule="exact"/>
        <w:ind w:firstLine="567"/>
        <w:jc w:val="both"/>
        <w:rPr>
          <w:rFonts w:ascii="Times New Roman" w:hAnsi="Times New Roman"/>
          <w:bCs/>
          <w:iCs/>
          <w:sz w:val="28"/>
          <w:szCs w:val="28"/>
        </w:rPr>
      </w:pPr>
    </w:p>
    <w:p w:rsidR="00F94FD5" w:rsidRDefault="00F94FD5" w:rsidP="00A942E6">
      <w:pPr>
        <w:widowControl w:val="0"/>
        <w:autoSpaceDE w:val="0"/>
        <w:autoSpaceDN w:val="0"/>
        <w:adjustRightInd w:val="0"/>
        <w:spacing w:before="80" w:after="240" w:line="300" w:lineRule="exact"/>
        <w:ind w:firstLine="567"/>
        <w:jc w:val="both"/>
        <w:rPr>
          <w:rFonts w:ascii="Times New Roman" w:hAnsi="Times New Roman"/>
          <w:bCs/>
          <w:iCs/>
          <w:sz w:val="28"/>
          <w:szCs w:val="28"/>
        </w:rPr>
      </w:pPr>
    </w:p>
    <w:p w:rsidR="00F94FD5" w:rsidRDefault="00F94FD5" w:rsidP="00A942E6">
      <w:pPr>
        <w:widowControl w:val="0"/>
        <w:autoSpaceDE w:val="0"/>
        <w:autoSpaceDN w:val="0"/>
        <w:adjustRightInd w:val="0"/>
        <w:spacing w:before="80" w:after="240" w:line="300" w:lineRule="exact"/>
        <w:ind w:firstLine="567"/>
        <w:jc w:val="both"/>
        <w:rPr>
          <w:rFonts w:ascii="Times New Roman" w:hAnsi="Times New Roman"/>
          <w:bCs/>
          <w:iCs/>
          <w:sz w:val="28"/>
          <w:szCs w:val="28"/>
        </w:rPr>
      </w:pPr>
    </w:p>
    <w:p w:rsidR="00F94FD5" w:rsidRDefault="00F94FD5" w:rsidP="00243155">
      <w:pPr>
        <w:widowControl w:val="0"/>
        <w:autoSpaceDE w:val="0"/>
        <w:autoSpaceDN w:val="0"/>
        <w:adjustRightInd w:val="0"/>
        <w:spacing w:before="80" w:after="240" w:line="300" w:lineRule="exact"/>
        <w:jc w:val="both"/>
        <w:rPr>
          <w:rFonts w:ascii="Times New Roman" w:hAnsi="Times New Roman"/>
          <w:bCs/>
          <w:iCs/>
          <w:sz w:val="28"/>
          <w:szCs w:val="28"/>
        </w:rPr>
      </w:pPr>
    </w:p>
    <w:sectPr w:rsidR="00F94FD5" w:rsidSect="003D18FD">
      <w:headerReference w:type="default" r:id="rId9"/>
      <w:pgSz w:w="11907" w:h="16840" w:code="9"/>
      <w:pgMar w:top="1134" w:right="1134" w:bottom="1134" w:left="1701" w:header="567" w:footer="31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DE9" w:rsidRDefault="006E5DE9">
      <w:pPr>
        <w:spacing w:line="240" w:lineRule="auto"/>
      </w:pPr>
      <w:r>
        <w:separator/>
      </w:r>
    </w:p>
  </w:endnote>
  <w:endnote w:type="continuationSeparator" w:id="0">
    <w:p w:rsidR="006E5DE9" w:rsidRDefault="006E5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DE9" w:rsidRDefault="006E5DE9">
      <w:pPr>
        <w:spacing w:after="0"/>
      </w:pPr>
      <w:r>
        <w:separator/>
      </w:r>
    </w:p>
  </w:footnote>
  <w:footnote w:type="continuationSeparator" w:id="0">
    <w:p w:rsidR="006E5DE9" w:rsidRDefault="006E5DE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FF" w:rsidRDefault="00967AFF">
    <w:pPr>
      <w:pStyle w:val="Header"/>
      <w:jc w:val="center"/>
      <w:rPr>
        <w:rFonts w:ascii="Times New Roman" w:hAnsi="Times New Roman"/>
        <w:sz w:val="26"/>
        <w:szCs w:val="26"/>
      </w:rPr>
    </w:pPr>
    <w:r>
      <w:rPr>
        <w:rFonts w:ascii="Times New Roman" w:hAnsi="Times New Roman"/>
        <w:sz w:val="26"/>
        <w:szCs w:val="26"/>
      </w:rPr>
      <w:fldChar w:fldCharType="begin"/>
    </w:r>
    <w:r w:rsidR="004D4CB0">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0B26C3">
      <w:rPr>
        <w:rFonts w:ascii="Times New Roman" w:hAnsi="Times New Roman"/>
        <w:noProof/>
        <w:sz w:val="26"/>
        <w:szCs w:val="26"/>
      </w:rPr>
      <w:t>2</w:t>
    </w:r>
    <w:r>
      <w:rPr>
        <w:rFonts w:ascii="Times New Roman" w:hAnsi="Times New Roman"/>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41BB1"/>
    <w:multiLevelType w:val="multilevel"/>
    <w:tmpl w:val="361C5EB8"/>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A6349C0"/>
    <w:multiLevelType w:val="multilevel"/>
    <w:tmpl w:val="005870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D7760D"/>
    <w:multiLevelType w:val="multilevel"/>
    <w:tmpl w:val="23C8365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99A5888"/>
    <w:multiLevelType w:val="multilevel"/>
    <w:tmpl w:val="2526A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95"/>
    <w:rsid w:val="00013A01"/>
    <w:rsid w:val="00020829"/>
    <w:rsid w:val="00066762"/>
    <w:rsid w:val="0007392C"/>
    <w:rsid w:val="00076AE0"/>
    <w:rsid w:val="0007774C"/>
    <w:rsid w:val="0009366F"/>
    <w:rsid w:val="000968C5"/>
    <w:rsid w:val="000B245C"/>
    <w:rsid w:val="000B26C3"/>
    <w:rsid w:val="000C2C3D"/>
    <w:rsid w:val="000D4DA2"/>
    <w:rsid w:val="000D5E04"/>
    <w:rsid w:val="000E4E56"/>
    <w:rsid w:val="000E5B8F"/>
    <w:rsid w:val="00102729"/>
    <w:rsid w:val="00107E97"/>
    <w:rsid w:val="001107A6"/>
    <w:rsid w:val="00113922"/>
    <w:rsid w:val="0011468C"/>
    <w:rsid w:val="00115E0D"/>
    <w:rsid w:val="00123384"/>
    <w:rsid w:val="0012372A"/>
    <w:rsid w:val="00136BD3"/>
    <w:rsid w:val="00142E85"/>
    <w:rsid w:val="00144641"/>
    <w:rsid w:val="00147026"/>
    <w:rsid w:val="0015168E"/>
    <w:rsid w:val="00177C62"/>
    <w:rsid w:val="0019705F"/>
    <w:rsid w:val="001A2BD4"/>
    <w:rsid w:val="001A57D9"/>
    <w:rsid w:val="001C6D00"/>
    <w:rsid w:val="001C7B6C"/>
    <w:rsid w:val="001E4BD9"/>
    <w:rsid w:val="001F0538"/>
    <w:rsid w:val="00204039"/>
    <w:rsid w:val="00213B7B"/>
    <w:rsid w:val="002414E2"/>
    <w:rsid w:val="00243155"/>
    <w:rsid w:val="002451EE"/>
    <w:rsid w:val="00246286"/>
    <w:rsid w:val="00262A8D"/>
    <w:rsid w:val="00264E58"/>
    <w:rsid w:val="0027679A"/>
    <w:rsid w:val="0028159E"/>
    <w:rsid w:val="002816AD"/>
    <w:rsid w:val="00283E45"/>
    <w:rsid w:val="00290335"/>
    <w:rsid w:val="00297421"/>
    <w:rsid w:val="002A29FB"/>
    <w:rsid w:val="002B252F"/>
    <w:rsid w:val="002F39BB"/>
    <w:rsid w:val="002F55B8"/>
    <w:rsid w:val="003152D5"/>
    <w:rsid w:val="00323652"/>
    <w:rsid w:val="00326F9F"/>
    <w:rsid w:val="00355EC3"/>
    <w:rsid w:val="00361594"/>
    <w:rsid w:val="00387882"/>
    <w:rsid w:val="00390365"/>
    <w:rsid w:val="00391D9F"/>
    <w:rsid w:val="003B42D6"/>
    <w:rsid w:val="003C3B8A"/>
    <w:rsid w:val="003C5644"/>
    <w:rsid w:val="003D1448"/>
    <w:rsid w:val="003D18FD"/>
    <w:rsid w:val="003D26B9"/>
    <w:rsid w:val="003D4FA4"/>
    <w:rsid w:val="003D7014"/>
    <w:rsid w:val="003E3892"/>
    <w:rsid w:val="003E4BF6"/>
    <w:rsid w:val="003F14B8"/>
    <w:rsid w:val="003F1558"/>
    <w:rsid w:val="0041264E"/>
    <w:rsid w:val="00446676"/>
    <w:rsid w:val="00447B48"/>
    <w:rsid w:val="0046190F"/>
    <w:rsid w:val="0047164D"/>
    <w:rsid w:val="00487082"/>
    <w:rsid w:val="00492BB4"/>
    <w:rsid w:val="004B0C29"/>
    <w:rsid w:val="004B5B37"/>
    <w:rsid w:val="004B7FDE"/>
    <w:rsid w:val="004D48D7"/>
    <w:rsid w:val="004D4CB0"/>
    <w:rsid w:val="004E4B46"/>
    <w:rsid w:val="0051515F"/>
    <w:rsid w:val="005167C4"/>
    <w:rsid w:val="00520049"/>
    <w:rsid w:val="00530C16"/>
    <w:rsid w:val="0054097E"/>
    <w:rsid w:val="00550FEA"/>
    <w:rsid w:val="005956D3"/>
    <w:rsid w:val="005A3B98"/>
    <w:rsid w:val="005B324D"/>
    <w:rsid w:val="005B5BD0"/>
    <w:rsid w:val="005C5209"/>
    <w:rsid w:val="005D4120"/>
    <w:rsid w:val="005D59E5"/>
    <w:rsid w:val="005F665C"/>
    <w:rsid w:val="006110F8"/>
    <w:rsid w:val="00645389"/>
    <w:rsid w:val="00650579"/>
    <w:rsid w:val="0065333F"/>
    <w:rsid w:val="00653943"/>
    <w:rsid w:val="00685B10"/>
    <w:rsid w:val="0068717B"/>
    <w:rsid w:val="00696F27"/>
    <w:rsid w:val="006B34DF"/>
    <w:rsid w:val="006C1EE7"/>
    <w:rsid w:val="006C6B42"/>
    <w:rsid w:val="006D3332"/>
    <w:rsid w:val="006E5DE9"/>
    <w:rsid w:val="006E7145"/>
    <w:rsid w:val="006F6CF5"/>
    <w:rsid w:val="0070308D"/>
    <w:rsid w:val="0070651B"/>
    <w:rsid w:val="0071208A"/>
    <w:rsid w:val="00716211"/>
    <w:rsid w:val="0072607D"/>
    <w:rsid w:val="00761448"/>
    <w:rsid w:val="007657EE"/>
    <w:rsid w:val="0078025C"/>
    <w:rsid w:val="00781093"/>
    <w:rsid w:val="00783E2C"/>
    <w:rsid w:val="007C012A"/>
    <w:rsid w:val="007C0CBD"/>
    <w:rsid w:val="007C184B"/>
    <w:rsid w:val="007C4650"/>
    <w:rsid w:val="007E4144"/>
    <w:rsid w:val="007E7C89"/>
    <w:rsid w:val="007F4215"/>
    <w:rsid w:val="008019E5"/>
    <w:rsid w:val="00802FB6"/>
    <w:rsid w:val="00806FCC"/>
    <w:rsid w:val="0081283A"/>
    <w:rsid w:val="00834C74"/>
    <w:rsid w:val="008379E0"/>
    <w:rsid w:val="0084677A"/>
    <w:rsid w:val="008548EE"/>
    <w:rsid w:val="00862AD3"/>
    <w:rsid w:val="00877C79"/>
    <w:rsid w:val="00883803"/>
    <w:rsid w:val="008A0CA6"/>
    <w:rsid w:val="008A6E2D"/>
    <w:rsid w:val="008D1A1D"/>
    <w:rsid w:val="008E18A1"/>
    <w:rsid w:val="008F17FC"/>
    <w:rsid w:val="008F1E29"/>
    <w:rsid w:val="0090417F"/>
    <w:rsid w:val="009218A5"/>
    <w:rsid w:val="00930EF5"/>
    <w:rsid w:val="00932612"/>
    <w:rsid w:val="00935D19"/>
    <w:rsid w:val="009362A9"/>
    <w:rsid w:val="009364C9"/>
    <w:rsid w:val="009502DE"/>
    <w:rsid w:val="00952961"/>
    <w:rsid w:val="00962C09"/>
    <w:rsid w:val="0096563E"/>
    <w:rsid w:val="00967AFF"/>
    <w:rsid w:val="00980607"/>
    <w:rsid w:val="00987E24"/>
    <w:rsid w:val="00990F41"/>
    <w:rsid w:val="00997A3D"/>
    <w:rsid w:val="009B508E"/>
    <w:rsid w:val="009E30B1"/>
    <w:rsid w:val="009E4BEE"/>
    <w:rsid w:val="009E4E30"/>
    <w:rsid w:val="009F12D8"/>
    <w:rsid w:val="009F6E37"/>
    <w:rsid w:val="00A211A3"/>
    <w:rsid w:val="00A23A1C"/>
    <w:rsid w:val="00A25499"/>
    <w:rsid w:val="00A350E5"/>
    <w:rsid w:val="00A51185"/>
    <w:rsid w:val="00A550DB"/>
    <w:rsid w:val="00A65C28"/>
    <w:rsid w:val="00A87426"/>
    <w:rsid w:val="00A942E6"/>
    <w:rsid w:val="00AA3D83"/>
    <w:rsid w:val="00AB0A5A"/>
    <w:rsid w:val="00AB1D4D"/>
    <w:rsid w:val="00AB69EE"/>
    <w:rsid w:val="00AB6E40"/>
    <w:rsid w:val="00AC421A"/>
    <w:rsid w:val="00AC436F"/>
    <w:rsid w:val="00AD6535"/>
    <w:rsid w:val="00AE095A"/>
    <w:rsid w:val="00B16A1A"/>
    <w:rsid w:val="00B221E4"/>
    <w:rsid w:val="00B24FF5"/>
    <w:rsid w:val="00B368C4"/>
    <w:rsid w:val="00B62990"/>
    <w:rsid w:val="00B66F0F"/>
    <w:rsid w:val="00B670C0"/>
    <w:rsid w:val="00B826E7"/>
    <w:rsid w:val="00B9475D"/>
    <w:rsid w:val="00BA461E"/>
    <w:rsid w:val="00BB187C"/>
    <w:rsid w:val="00BB3BE3"/>
    <w:rsid w:val="00BE3D8A"/>
    <w:rsid w:val="00BF0120"/>
    <w:rsid w:val="00C02088"/>
    <w:rsid w:val="00C24FDA"/>
    <w:rsid w:val="00C27FAE"/>
    <w:rsid w:val="00C3566F"/>
    <w:rsid w:val="00C35CBC"/>
    <w:rsid w:val="00C4131A"/>
    <w:rsid w:val="00C50224"/>
    <w:rsid w:val="00C5188D"/>
    <w:rsid w:val="00C51E15"/>
    <w:rsid w:val="00C57D83"/>
    <w:rsid w:val="00C830A5"/>
    <w:rsid w:val="00C96AD9"/>
    <w:rsid w:val="00CA37B7"/>
    <w:rsid w:val="00CA5385"/>
    <w:rsid w:val="00CB2158"/>
    <w:rsid w:val="00CB7E75"/>
    <w:rsid w:val="00CC2995"/>
    <w:rsid w:val="00CC3475"/>
    <w:rsid w:val="00CC3A4F"/>
    <w:rsid w:val="00CD42F2"/>
    <w:rsid w:val="00CD52CD"/>
    <w:rsid w:val="00D0096F"/>
    <w:rsid w:val="00D27131"/>
    <w:rsid w:val="00D31BE4"/>
    <w:rsid w:val="00D566B4"/>
    <w:rsid w:val="00D6160F"/>
    <w:rsid w:val="00D95A84"/>
    <w:rsid w:val="00DA30CF"/>
    <w:rsid w:val="00DA4463"/>
    <w:rsid w:val="00DA668A"/>
    <w:rsid w:val="00DB5695"/>
    <w:rsid w:val="00DD5247"/>
    <w:rsid w:val="00DE7D66"/>
    <w:rsid w:val="00DF0793"/>
    <w:rsid w:val="00E02F25"/>
    <w:rsid w:val="00E218AA"/>
    <w:rsid w:val="00E27A89"/>
    <w:rsid w:val="00E31B4A"/>
    <w:rsid w:val="00E3455F"/>
    <w:rsid w:val="00E34C8A"/>
    <w:rsid w:val="00E36E2C"/>
    <w:rsid w:val="00E66CB9"/>
    <w:rsid w:val="00E90981"/>
    <w:rsid w:val="00E9120F"/>
    <w:rsid w:val="00E96735"/>
    <w:rsid w:val="00EA1D31"/>
    <w:rsid w:val="00EC347A"/>
    <w:rsid w:val="00EC6428"/>
    <w:rsid w:val="00ED54B7"/>
    <w:rsid w:val="00EF1CA9"/>
    <w:rsid w:val="00F02CA4"/>
    <w:rsid w:val="00F0358C"/>
    <w:rsid w:val="00F03826"/>
    <w:rsid w:val="00F108CC"/>
    <w:rsid w:val="00F112FC"/>
    <w:rsid w:val="00F205AA"/>
    <w:rsid w:val="00F23680"/>
    <w:rsid w:val="00F30C1E"/>
    <w:rsid w:val="00F34E66"/>
    <w:rsid w:val="00F372BE"/>
    <w:rsid w:val="00F42CBA"/>
    <w:rsid w:val="00F72DA8"/>
    <w:rsid w:val="00F86CE6"/>
    <w:rsid w:val="00F92F32"/>
    <w:rsid w:val="00F94FD5"/>
    <w:rsid w:val="00FA63E4"/>
    <w:rsid w:val="00FB6159"/>
    <w:rsid w:val="00FF1A8C"/>
    <w:rsid w:val="1719576C"/>
    <w:rsid w:val="1DC47A48"/>
    <w:rsid w:val="2B2673E8"/>
    <w:rsid w:val="5CF05A4F"/>
    <w:rsid w:val="66BA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F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AFF"/>
    <w:pPr>
      <w:spacing w:after="0" w:line="240" w:lineRule="auto"/>
    </w:pPr>
    <w:rPr>
      <w:rFonts w:ascii="Tahoma" w:hAnsi="Tahoma" w:cs="Tahoma"/>
      <w:sz w:val="16"/>
      <w:szCs w:val="16"/>
    </w:rPr>
  </w:style>
  <w:style w:type="character" w:styleId="Emphasis">
    <w:name w:val="Emphasis"/>
    <w:basedOn w:val="DefaultParagraphFont"/>
    <w:uiPriority w:val="20"/>
    <w:qFormat/>
    <w:rsid w:val="00967AFF"/>
    <w:rPr>
      <w:i/>
      <w:iCs/>
    </w:rPr>
  </w:style>
  <w:style w:type="paragraph" w:styleId="Footer">
    <w:name w:val="footer"/>
    <w:basedOn w:val="Normal"/>
    <w:link w:val="FooterChar"/>
    <w:uiPriority w:val="99"/>
    <w:unhideWhenUsed/>
    <w:rsid w:val="00967AFF"/>
    <w:pPr>
      <w:tabs>
        <w:tab w:val="center" w:pos="4680"/>
        <w:tab w:val="right" w:pos="9360"/>
      </w:tabs>
      <w:spacing w:after="0" w:line="240" w:lineRule="auto"/>
    </w:pPr>
  </w:style>
  <w:style w:type="paragraph" w:styleId="Header">
    <w:name w:val="header"/>
    <w:basedOn w:val="Normal"/>
    <w:link w:val="HeaderChar"/>
    <w:uiPriority w:val="99"/>
    <w:rsid w:val="00967AFF"/>
    <w:pPr>
      <w:tabs>
        <w:tab w:val="center" w:pos="4680"/>
        <w:tab w:val="right" w:pos="9360"/>
      </w:tabs>
    </w:pPr>
    <w:rPr>
      <w:rFonts w:ascii="Calibri" w:eastAsia="Calibri" w:hAnsi="Calibri" w:cs="Times New Roman"/>
    </w:rPr>
  </w:style>
  <w:style w:type="character" w:styleId="Hyperlink">
    <w:name w:val="Hyperlink"/>
    <w:basedOn w:val="DefaultParagraphFont"/>
    <w:uiPriority w:val="99"/>
    <w:semiHidden/>
    <w:unhideWhenUsed/>
    <w:rsid w:val="00967AFF"/>
    <w:rPr>
      <w:color w:val="0000FF"/>
      <w:u w:val="single"/>
    </w:rPr>
  </w:style>
  <w:style w:type="paragraph" w:styleId="NormalWeb">
    <w:name w:val="Normal (Web)"/>
    <w:basedOn w:val="Normal"/>
    <w:link w:val="NormalWebChar"/>
    <w:uiPriority w:val="99"/>
    <w:unhideWhenUsed/>
    <w:rsid w:val="00967A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967AFF"/>
    <w:rPr>
      <w:b/>
      <w:bCs/>
    </w:rPr>
  </w:style>
  <w:style w:type="character" w:customStyle="1" w:styleId="HeaderChar">
    <w:name w:val="Header Char"/>
    <w:basedOn w:val="DefaultParagraphFont"/>
    <w:link w:val="Header"/>
    <w:uiPriority w:val="99"/>
    <w:rsid w:val="00967AFF"/>
    <w:rPr>
      <w:rFonts w:ascii="Calibri" w:eastAsia="Calibri" w:hAnsi="Calibri" w:cs="Times New Roman"/>
    </w:rPr>
  </w:style>
  <w:style w:type="paragraph" w:styleId="ListParagraph">
    <w:name w:val="List Paragraph"/>
    <w:basedOn w:val="Normal"/>
    <w:uiPriority w:val="34"/>
    <w:qFormat/>
    <w:rsid w:val="00967AFF"/>
    <w:pPr>
      <w:ind w:left="720"/>
      <w:contextualSpacing/>
    </w:pPr>
  </w:style>
  <w:style w:type="character" w:customStyle="1" w:styleId="FooterChar">
    <w:name w:val="Footer Char"/>
    <w:basedOn w:val="DefaultParagraphFont"/>
    <w:link w:val="Footer"/>
    <w:uiPriority w:val="99"/>
    <w:qFormat/>
    <w:rsid w:val="00967AFF"/>
  </w:style>
  <w:style w:type="character" w:customStyle="1" w:styleId="BalloonTextChar">
    <w:name w:val="Balloon Text Char"/>
    <w:basedOn w:val="DefaultParagraphFont"/>
    <w:link w:val="BalloonText"/>
    <w:uiPriority w:val="99"/>
    <w:semiHidden/>
    <w:rsid w:val="00967AFF"/>
    <w:rPr>
      <w:rFonts w:ascii="Tahoma" w:hAnsi="Tahoma" w:cs="Tahoma"/>
      <w:sz w:val="16"/>
      <w:szCs w:val="16"/>
    </w:rPr>
  </w:style>
  <w:style w:type="character" w:customStyle="1" w:styleId="NormalWebChar">
    <w:name w:val="Normal (Web) Char"/>
    <w:link w:val="NormalWeb"/>
    <w:uiPriority w:val="99"/>
    <w:qFormat/>
    <w:rsid w:val="00967AFF"/>
    <w:rPr>
      <w:rFonts w:ascii="Times New Roman" w:eastAsia="Times New Roman" w:hAnsi="Times New Roman" w:cs="Times New Roman"/>
      <w:sz w:val="24"/>
      <w:szCs w:val="24"/>
    </w:rPr>
  </w:style>
  <w:style w:type="character" w:customStyle="1" w:styleId="Vnbnnidung5Khnginnghing">
    <w:name w:val="Văn bản nội dung (5) + Không in nghiêng"/>
    <w:basedOn w:val="DefaultParagraphFont"/>
    <w:rsid w:val="0014464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3">
    <w:name w:val="Văn bản nội dung (3)_"/>
    <w:basedOn w:val="DefaultParagraphFont"/>
    <w:link w:val="Vnbnnidung30"/>
    <w:rsid w:val="00323652"/>
    <w:rPr>
      <w:rFonts w:ascii="Times New Roman" w:eastAsia="Times New Roman" w:hAnsi="Times New Roman" w:cs="Times New Roman"/>
      <w:sz w:val="26"/>
      <w:szCs w:val="26"/>
      <w:shd w:val="clear" w:color="auto" w:fill="FFFFFF"/>
    </w:rPr>
  </w:style>
  <w:style w:type="paragraph" w:customStyle="1" w:styleId="Vnbnnidung30">
    <w:name w:val="Văn bản nội dung (3)"/>
    <w:basedOn w:val="Normal"/>
    <w:link w:val="Vnbnnidung3"/>
    <w:rsid w:val="00323652"/>
    <w:pPr>
      <w:widowControl w:val="0"/>
      <w:shd w:val="clear" w:color="auto" w:fill="FFFFFF"/>
      <w:spacing w:after="60" w:line="299" w:lineRule="exact"/>
    </w:pPr>
    <w:rPr>
      <w:rFonts w:ascii="Times New Roman" w:eastAsia="Times New Roman" w:hAnsi="Times New Roman" w:cs="Times New Roman"/>
      <w:sz w:val="26"/>
      <w:szCs w:val="26"/>
    </w:rPr>
  </w:style>
  <w:style w:type="character" w:customStyle="1" w:styleId="Vnbnnidung2">
    <w:name w:val="Văn bản nội dung (2)_"/>
    <w:basedOn w:val="DefaultParagraphFont"/>
    <w:link w:val="Vnbnnidung20"/>
    <w:rsid w:val="00685B10"/>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685B10"/>
    <w:pPr>
      <w:widowControl w:val="0"/>
      <w:shd w:val="clear" w:color="auto" w:fill="FFFFFF"/>
      <w:spacing w:before="60" w:after="0" w:line="299" w:lineRule="exact"/>
    </w:pPr>
    <w:rPr>
      <w:rFonts w:ascii="Times New Roman" w:eastAsia="Times New Roman" w:hAnsi="Times New Roman" w:cs="Times New Roman"/>
      <w:sz w:val="26"/>
      <w:szCs w:val="26"/>
    </w:rPr>
  </w:style>
  <w:style w:type="character" w:customStyle="1" w:styleId="Vnbnnidung214pt">
    <w:name w:val="Văn bản nội dung (2) + 14 pt"/>
    <w:aliases w:val="In nghiêng"/>
    <w:basedOn w:val="Vnbnnidung2"/>
    <w:rsid w:val="000D4DA2"/>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Spacing2pt">
    <w:name w:val="Body text + Spacing 2 pt"/>
    <w:rsid w:val="00E34C8A"/>
    <w:rPr>
      <w:rFonts w:ascii="Times New Roman" w:eastAsia="Times New Roman" w:hAnsi="Times New Roman" w:cs="Times New Roman"/>
      <w:b w:val="0"/>
      <w:bCs w:val="0"/>
      <w:i w:val="0"/>
      <w:iCs w:val="0"/>
      <w:smallCaps w:val="0"/>
      <w:strike w:val="0"/>
      <w:color w:val="000000"/>
      <w:spacing w:val="40"/>
      <w:w w:val="100"/>
      <w:position w:val="0"/>
      <w:sz w:val="27"/>
      <w:szCs w:val="27"/>
      <w:u w:val="none"/>
      <w:shd w:val="clear" w:color="auto" w:fill="FFFFFF"/>
      <w:lang w:val="vi-VN"/>
    </w:rPr>
  </w:style>
  <w:style w:type="paragraph" w:styleId="BodyText">
    <w:name w:val="Body Text"/>
    <w:basedOn w:val="Normal"/>
    <w:link w:val="BodyTextChar"/>
    <w:rsid w:val="00932612"/>
    <w:pPr>
      <w:spacing w:after="0" w:line="240" w:lineRule="auto"/>
      <w:jc w:val="both"/>
    </w:pPr>
    <w:rPr>
      <w:rFonts w:ascii="Times New Roman" w:eastAsia="Times New Roman" w:hAnsi="Times New Roman" w:cs="Times New Roman"/>
      <w:sz w:val="28"/>
      <w:szCs w:val="24"/>
      <w:lang w:val="x-none" w:eastAsia="x-none"/>
    </w:rPr>
  </w:style>
  <w:style w:type="character" w:customStyle="1" w:styleId="BodyTextChar">
    <w:name w:val="Body Text Char"/>
    <w:basedOn w:val="DefaultParagraphFont"/>
    <w:link w:val="BodyText"/>
    <w:rsid w:val="00932612"/>
    <w:rPr>
      <w:rFonts w:ascii="Times New Roman" w:eastAsia="Times New Roman" w:hAnsi="Times New Roman" w:cs="Times New Roman"/>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F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AFF"/>
    <w:pPr>
      <w:spacing w:after="0" w:line="240" w:lineRule="auto"/>
    </w:pPr>
    <w:rPr>
      <w:rFonts w:ascii="Tahoma" w:hAnsi="Tahoma" w:cs="Tahoma"/>
      <w:sz w:val="16"/>
      <w:szCs w:val="16"/>
    </w:rPr>
  </w:style>
  <w:style w:type="character" w:styleId="Emphasis">
    <w:name w:val="Emphasis"/>
    <w:basedOn w:val="DefaultParagraphFont"/>
    <w:uiPriority w:val="20"/>
    <w:qFormat/>
    <w:rsid w:val="00967AFF"/>
    <w:rPr>
      <w:i/>
      <w:iCs/>
    </w:rPr>
  </w:style>
  <w:style w:type="paragraph" w:styleId="Footer">
    <w:name w:val="footer"/>
    <w:basedOn w:val="Normal"/>
    <w:link w:val="FooterChar"/>
    <w:uiPriority w:val="99"/>
    <w:unhideWhenUsed/>
    <w:rsid w:val="00967AFF"/>
    <w:pPr>
      <w:tabs>
        <w:tab w:val="center" w:pos="4680"/>
        <w:tab w:val="right" w:pos="9360"/>
      </w:tabs>
      <w:spacing w:after="0" w:line="240" w:lineRule="auto"/>
    </w:pPr>
  </w:style>
  <w:style w:type="paragraph" w:styleId="Header">
    <w:name w:val="header"/>
    <w:basedOn w:val="Normal"/>
    <w:link w:val="HeaderChar"/>
    <w:uiPriority w:val="99"/>
    <w:rsid w:val="00967AFF"/>
    <w:pPr>
      <w:tabs>
        <w:tab w:val="center" w:pos="4680"/>
        <w:tab w:val="right" w:pos="9360"/>
      </w:tabs>
    </w:pPr>
    <w:rPr>
      <w:rFonts w:ascii="Calibri" w:eastAsia="Calibri" w:hAnsi="Calibri" w:cs="Times New Roman"/>
    </w:rPr>
  </w:style>
  <w:style w:type="character" w:styleId="Hyperlink">
    <w:name w:val="Hyperlink"/>
    <w:basedOn w:val="DefaultParagraphFont"/>
    <w:uiPriority w:val="99"/>
    <w:semiHidden/>
    <w:unhideWhenUsed/>
    <w:rsid w:val="00967AFF"/>
    <w:rPr>
      <w:color w:val="0000FF"/>
      <w:u w:val="single"/>
    </w:rPr>
  </w:style>
  <w:style w:type="paragraph" w:styleId="NormalWeb">
    <w:name w:val="Normal (Web)"/>
    <w:basedOn w:val="Normal"/>
    <w:link w:val="NormalWebChar"/>
    <w:uiPriority w:val="99"/>
    <w:unhideWhenUsed/>
    <w:rsid w:val="00967A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967AFF"/>
    <w:rPr>
      <w:b/>
      <w:bCs/>
    </w:rPr>
  </w:style>
  <w:style w:type="character" w:customStyle="1" w:styleId="HeaderChar">
    <w:name w:val="Header Char"/>
    <w:basedOn w:val="DefaultParagraphFont"/>
    <w:link w:val="Header"/>
    <w:uiPriority w:val="99"/>
    <w:rsid w:val="00967AFF"/>
    <w:rPr>
      <w:rFonts w:ascii="Calibri" w:eastAsia="Calibri" w:hAnsi="Calibri" w:cs="Times New Roman"/>
    </w:rPr>
  </w:style>
  <w:style w:type="paragraph" w:styleId="ListParagraph">
    <w:name w:val="List Paragraph"/>
    <w:basedOn w:val="Normal"/>
    <w:uiPriority w:val="34"/>
    <w:qFormat/>
    <w:rsid w:val="00967AFF"/>
    <w:pPr>
      <w:ind w:left="720"/>
      <w:contextualSpacing/>
    </w:pPr>
  </w:style>
  <w:style w:type="character" w:customStyle="1" w:styleId="FooterChar">
    <w:name w:val="Footer Char"/>
    <w:basedOn w:val="DefaultParagraphFont"/>
    <w:link w:val="Footer"/>
    <w:uiPriority w:val="99"/>
    <w:qFormat/>
    <w:rsid w:val="00967AFF"/>
  </w:style>
  <w:style w:type="character" w:customStyle="1" w:styleId="BalloonTextChar">
    <w:name w:val="Balloon Text Char"/>
    <w:basedOn w:val="DefaultParagraphFont"/>
    <w:link w:val="BalloonText"/>
    <w:uiPriority w:val="99"/>
    <w:semiHidden/>
    <w:rsid w:val="00967AFF"/>
    <w:rPr>
      <w:rFonts w:ascii="Tahoma" w:hAnsi="Tahoma" w:cs="Tahoma"/>
      <w:sz w:val="16"/>
      <w:szCs w:val="16"/>
    </w:rPr>
  </w:style>
  <w:style w:type="character" w:customStyle="1" w:styleId="NormalWebChar">
    <w:name w:val="Normal (Web) Char"/>
    <w:link w:val="NormalWeb"/>
    <w:uiPriority w:val="99"/>
    <w:qFormat/>
    <w:rsid w:val="00967AFF"/>
    <w:rPr>
      <w:rFonts w:ascii="Times New Roman" w:eastAsia="Times New Roman" w:hAnsi="Times New Roman" w:cs="Times New Roman"/>
      <w:sz w:val="24"/>
      <w:szCs w:val="24"/>
    </w:rPr>
  </w:style>
  <w:style w:type="character" w:customStyle="1" w:styleId="Vnbnnidung5Khnginnghing">
    <w:name w:val="Văn bản nội dung (5) + Không in nghiêng"/>
    <w:basedOn w:val="DefaultParagraphFont"/>
    <w:rsid w:val="0014464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3">
    <w:name w:val="Văn bản nội dung (3)_"/>
    <w:basedOn w:val="DefaultParagraphFont"/>
    <w:link w:val="Vnbnnidung30"/>
    <w:rsid w:val="00323652"/>
    <w:rPr>
      <w:rFonts w:ascii="Times New Roman" w:eastAsia="Times New Roman" w:hAnsi="Times New Roman" w:cs="Times New Roman"/>
      <w:sz w:val="26"/>
      <w:szCs w:val="26"/>
      <w:shd w:val="clear" w:color="auto" w:fill="FFFFFF"/>
    </w:rPr>
  </w:style>
  <w:style w:type="paragraph" w:customStyle="1" w:styleId="Vnbnnidung30">
    <w:name w:val="Văn bản nội dung (3)"/>
    <w:basedOn w:val="Normal"/>
    <w:link w:val="Vnbnnidung3"/>
    <w:rsid w:val="00323652"/>
    <w:pPr>
      <w:widowControl w:val="0"/>
      <w:shd w:val="clear" w:color="auto" w:fill="FFFFFF"/>
      <w:spacing w:after="60" w:line="299" w:lineRule="exact"/>
    </w:pPr>
    <w:rPr>
      <w:rFonts w:ascii="Times New Roman" w:eastAsia="Times New Roman" w:hAnsi="Times New Roman" w:cs="Times New Roman"/>
      <w:sz w:val="26"/>
      <w:szCs w:val="26"/>
    </w:rPr>
  </w:style>
  <w:style w:type="character" w:customStyle="1" w:styleId="Vnbnnidung2">
    <w:name w:val="Văn bản nội dung (2)_"/>
    <w:basedOn w:val="DefaultParagraphFont"/>
    <w:link w:val="Vnbnnidung20"/>
    <w:rsid w:val="00685B10"/>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685B10"/>
    <w:pPr>
      <w:widowControl w:val="0"/>
      <w:shd w:val="clear" w:color="auto" w:fill="FFFFFF"/>
      <w:spacing w:before="60" w:after="0" w:line="299" w:lineRule="exact"/>
    </w:pPr>
    <w:rPr>
      <w:rFonts w:ascii="Times New Roman" w:eastAsia="Times New Roman" w:hAnsi="Times New Roman" w:cs="Times New Roman"/>
      <w:sz w:val="26"/>
      <w:szCs w:val="26"/>
    </w:rPr>
  </w:style>
  <w:style w:type="character" w:customStyle="1" w:styleId="Vnbnnidung214pt">
    <w:name w:val="Văn bản nội dung (2) + 14 pt"/>
    <w:aliases w:val="In nghiêng"/>
    <w:basedOn w:val="Vnbnnidung2"/>
    <w:rsid w:val="000D4DA2"/>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Spacing2pt">
    <w:name w:val="Body text + Spacing 2 pt"/>
    <w:rsid w:val="00E34C8A"/>
    <w:rPr>
      <w:rFonts w:ascii="Times New Roman" w:eastAsia="Times New Roman" w:hAnsi="Times New Roman" w:cs="Times New Roman"/>
      <w:b w:val="0"/>
      <w:bCs w:val="0"/>
      <w:i w:val="0"/>
      <w:iCs w:val="0"/>
      <w:smallCaps w:val="0"/>
      <w:strike w:val="0"/>
      <w:color w:val="000000"/>
      <w:spacing w:val="40"/>
      <w:w w:val="100"/>
      <w:position w:val="0"/>
      <w:sz w:val="27"/>
      <w:szCs w:val="27"/>
      <w:u w:val="none"/>
      <w:shd w:val="clear" w:color="auto" w:fill="FFFFFF"/>
      <w:lang w:val="vi-VN"/>
    </w:rPr>
  </w:style>
  <w:style w:type="paragraph" w:styleId="BodyText">
    <w:name w:val="Body Text"/>
    <w:basedOn w:val="Normal"/>
    <w:link w:val="BodyTextChar"/>
    <w:rsid w:val="00932612"/>
    <w:pPr>
      <w:spacing w:after="0" w:line="240" w:lineRule="auto"/>
      <w:jc w:val="both"/>
    </w:pPr>
    <w:rPr>
      <w:rFonts w:ascii="Times New Roman" w:eastAsia="Times New Roman" w:hAnsi="Times New Roman" w:cs="Times New Roman"/>
      <w:sz w:val="28"/>
      <w:szCs w:val="24"/>
      <w:lang w:val="x-none" w:eastAsia="x-none"/>
    </w:rPr>
  </w:style>
  <w:style w:type="character" w:customStyle="1" w:styleId="BodyTextChar">
    <w:name w:val="Body Text Char"/>
    <w:basedOn w:val="DefaultParagraphFont"/>
    <w:link w:val="BodyText"/>
    <w:rsid w:val="00932612"/>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c:creator>
  <cp:lastModifiedBy>MSTTPC1</cp:lastModifiedBy>
  <cp:revision>2</cp:revision>
  <cp:lastPrinted>2022-10-05T10:37:00Z</cp:lastPrinted>
  <dcterms:created xsi:type="dcterms:W3CDTF">2023-01-12T03:39:00Z</dcterms:created>
  <dcterms:modified xsi:type="dcterms:W3CDTF">2023-01-12T03:39:00Z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1033-11.2.0.10466</vt:lpwstr>
  </property>
  <property fmtid="{D5CDD505-2E9C-101B-9397-08002B2CF9AE}" pid="3" name="ICV">
    <vt:lpwstr>9B462E3C071E42DC8E54E38410A6DF58</vt:lpwstr>
  </property>
</Properties>
</file>